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F3206" w14:textId="5565EF72" w:rsidR="00D6578B" w:rsidRDefault="00D6578B" w:rsidP="00D6578B">
      <w:pPr>
        <w:jc w:val="center"/>
        <w:rPr>
          <w:b/>
          <w:caps/>
          <w:sz w:val="28"/>
          <w:szCs w:val="28"/>
        </w:rPr>
      </w:pPr>
      <w:r>
        <w:rPr>
          <w:b/>
          <w:caps/>
          <w:sz w:val="28"/>
          <w:szCs w:val="28"/>
        </w:rPr>
        <w:t>FISONG DEVELOPPEMENT RURAL 2019</w:t>
      </w:r>
    </w:p>
    <w:p w14:paraId="4DAF0F68" w14:textId="77777777" w:rsidR="00D6578B" w:rsidRDefault="00D6578B" w:rsidP="00D6578B">
      <w:pPr>
        <w:jc w:val="center"/>
        <w:rPr>
          <w:b/>
          <w:caps/>
          <w:sz w:val="28"/>
          <w:szCs w:val="28"/>
        </w:rPr>
      </w:pPr>
    </w:p>
    <w:p w14:paraId="4FEEF31B" w14:textId="77777777" w:rsidR="00D6578B" w:rsidRPr="00F6747E" w:rsidRDefault="00D6578B" w:rsidP="00D6578B">
      <w:pPr>
        <w:jc w:val="center"/>
        <w:rPr>
          <w:b/>
          <w:caps/>
        </w:rPr>
      </w:pPr>
      <w:r>
        <w:rPr>
          <w:b/>
          <w:caps/>
          <w:sz w:val="28"/>
          <w:szCs w:val="28"/>
        </w:rPr>
        <w:t>«</w:t>
      </w:r>
      <w:r w:rsidR="00D042C6">
        <w:rPr>
          <w:b/>
          <w:caps/>
          <w:sz w:val="28"/>
          <w:szCs w:val="28"/>
        </w:rPr>
        <w:t xml:space="preserve"> </w:t>
      </w:r>
      <w:r w:rsidRPr="00A20E4C">
        <w:rPr>
          <w:b/>
          <w:bCs/>
        </w:rPr>
        <w:t xml:space="preserve">Des partenariats pour la production, la commercialisation et la certification de produits biologiques ou </w:t>
      </w:r>
      <w:proofErr w:type="spellStart"/>
      <w:r w:rsidRPr="00A20E4C">
        <w:rPr>
          <w:b/>
          <w:bCs/>
        </w:rPr>
        <w:t>agro-écologiques</w:t>
      </w:r>
      <w:proofErr w:type="spellEnd"/>
      <w:r w:rsidRPr="00A20E4C">
        <w:rPr>
          <w:b/>
          <w:bCs/>
        </w:rPr>
        <w:t xml:space="preserve"> </w:t>
      </w:r>
      <w:r w:rsidRPr="00315056">
        <w:rPr>
          <w:b/>
        </w:rPr>
        <w:t xml:space="preserve">en réponse à des enjeux socio-économiques et </w:t>
      </w:r>
      <w:r w:rsidR="00D042C6" w:rsidRPr="00315056">
        <w:rPr>
          <w:b/>
        </w:rPr>
        <w:t>environnementaux locaux</w:t>
      </w:r>
      <w:r w:rsidR="00D042C6">
        <w:rPr>
          <w:b/>
        </w:rPr>
        <w:t xml:space="preserve"> </w:t>
      </w:r>
      <w:r w:rsidRPr="00F6747E">
        <w:rPr>
          <w:b/>
          <w:caps/>
        </w:rPr>
        <w:t>»</w:t>
      </w:r>
    </w:p>
    <w:p w14:paraId="1CF122FC" w14:textId="77777777" w:rsidR="00D6578B" w:rsidRDefault="00D6578B" w:rsidP="00D6578B">
      <w:pPr>
        <w:jc w:val="center"/>
        <w:rPr>
          <w:b/>
          <w:caps/>
          <w:sz w:val="28"/>
          <w:szCs w:val="28"/>
        </w:rPr>
      </w:pPr>
    </w:p>
    <w:p w14:paraId="69D7DEA8" w14:textId="77777777" w:rsidR="00D6578B" w:rsidRDefault="00D6578B" w:rsidP="00D6578B">
      <w:pPr>
        <w:jc w:val="center"/>
        <w:rPr>
          <w:b/>
          <w:caps/>
          <w:sz w:val="28"/>
          <w:szCs w:val="28"/>
        </w:rPr>
      </w:pPr>
      <w:r w:rsidRPr="006349BC">
        <w:rPr>
          <w:b/>
          <w:caps/>
          <w:sz w:val="28"/>
          <w:szCs w:val="28"/>
        </w:rPr>
        <w:t xml:space="preserve">Publié </w:t>
      </w:r>
      <w:r w:rsidRPr="00D039FC">
        <w:rPr>
          <w:b/>
          <w:caps/>
          <w:sz w:val="28"/>
          <w:szCs w:val="28"/>
        </w:rPr>
        <w:t xml:space="preserve">le </w:t>
      </w:r>
      <w:r>
        <w:rPr>
          <w:b/>
          <w:caps/>
          <w:sz w:val="28"/>
          <w:szCs w:val="28"/>
        </w:rPr>
        <w:t>20</w:t>
      </w:r>
      <w:r w:rsidRPr="00D039FC">
        <w:rPr>
          <w:b/>
          <w:caps/>
          <w:sz w:val="28"/>
          <w:szCs w:val="28"/>
        </w:rPr>
        <w:t>/</w:t>
      </w:r>
      <w:r>
        <w:rPr>
          <w:b/>
          <w:caps/>
          <w:sz w:val="28"/>
          <w:szCs w:val="28"/>
        </w:rPr>
        <w:t>02/2019</w:t>
      </w:r>
    </w:p>
    <w:p w14:paraId="1985CD51" w14:textId="77777777" w:rsidR="00D6578B" w:rsidRDefault="00D6578B" w:rsidP="00D6578B">
      <w:pPr>
        <w:jc w:val="center"/>
        <w:rPr>
          <w:b/>
          <w:caps/>
          <w:sz w:val="28"/>
          <w:szCs w:val="28"/>
        </w:rPr>
      </w:pPr>
    </w:p>
    <w:p w14:paraId="3D2260B0" w14:textId="77777777" w:rsidR="00D6578B" w:rsidRPr="00CE178F" w:rsidRDefault="00D6578B" w:rsidP="00D6578B">
      <w:pPr>
        <w:pStyle w:val="Title"/>
      </w:pPr>
      <w:bookmarkStart w:id="0" w:name="_Toc220155848"/>
      <w:bookmarkStart w:id="1" w:name="_Toc220155898"/>
      <w:bookmarkStart w:id="2" w:name="_Toc362518469"/>
      <w:bookmarkStart w:id="3" w:name="_Toc439777660"/>
      <w:r w:rsidRPr="00CE178F">
        <w:t>Modèle de note projet</w:t>
      </w:r>
      <w:bookmarkEnd w:id="0"/>
      <w:bookmarkEnd w:id="1"/>
      <w:bookmarkEnd w:id="2"/>
      <w:bookmarkEnd w:id="3"/>
    </w:p>
    <w:p w14:paraId="6AE4059E" w14:textId="77777777" w:rsidR="00D6578B" w:rsidRPr="004D52F4" w:rsidRDefault="00D6578B" w:rsidP="00D6578B">
      <w:pPr>
        <w:jc w:val="center"/>
        <w:rPr>
          <w:b/>
          <w:bCs/>
        </w:rPr>
      </w:pPr>
    </w:p>
    <w:p w14:paraId="48B87BC1" w14:textId="77777777" w:rsidR="00D6578B" w:rsidRPr="004D52F4" w:rsidRDefault="00D6578B" w:rsidP="00D6578B">
      <w:pPr>
        <w:jc w:val="center"/>
        <w:rPr>
          <w:b/>
          <w:bCs/>
        </w:rPr>
      </w:pPr>
    </w:p>
    <w:p w14:paraId="6870709B" w14:textId="77777777" w:rsidR="00D6578B" w:rsidRDefault="00D6578B" w:rsidP="00D6578B">
      <w:pPr>
        <w:rPr>
          <w:b/>
          <w:bCs/>
        </w:rPr>
      </w:pPr>
    </w:p>
    <w:p w14:paraId="3C9CCDD0" w14:textId="77777777" w:rsidR="00D6578B" w:rsidRPr="00CE178F" w:rsidRDefault="00D6578B" w:rsidP="00D6578B">
      <w:pPr>
        <w:jc w:val="center"/>
        <w:rPr>
          <w:b/>
          <w:bCs/>
          <w:sz w:val="32"/>
          <w:szCs w:val="32"/>
        </w:rPr>
      </w:pPr>
      <w:r w:rsidRPr="00CE178F">
        <w:rPr>
          <w:b/>
          <w:bCs/>
          <w:sz w:val="32"/>
          <w:szCs w:val="32"/>
        </w:rPr>
        <w:t>Facilité d’innovation sectorielle – ONG</w:t>
      </w:r>
    </w:p>
    <w:p w14:paraId="669086CB" w14:textId="77777777" w:rsidR="00D6578B" w:rsidRDefault="00D6578B" w:rsidP="00D6578B">
      <w:pPr>
        <w:jc w:val="center"/>
        <w:rPr>
          <w:b/>
          <w:bCs/>
          <w:sz w:val="32"/>
          <w:szCs w:val="32"/>
        </w:rPr>
      </w:pPr>
      <w:r>
        <w:rPr>
          <w:b/>
          <w:bCs/>
          <w:sz w:val="32"/>
          <w:szCs w:val="32"/>
        </w:rPr>
        <w:t>Appel à propositions</w:t>
      </w:r>
    </w:p>
    <w:p w14:paraId="518FF89B" w14:textId="77777777" w:rsidR="00D6578B" w:rsidRPr="00750266" w:rsidRDefault="00D6578B" w:rsidP="00D6578B">
      <w:pPr>
        <w:jc w:val="center"/>
        <w:rPr>
          <w:b/>
          <w:bCs/>
          <w:sz w:val="32"/>
          <w:szCs w:val="32"/>
        </w:rPr>
      </w:pPr>
    </w:p>
    <w:p w14:paraId="1B412A80" w14:textId="77777777" w:rsidR="00D6578B" w:rsidRPr="003908FE" w:rsidRDefault="00D6578B" w:rsidP="00D6578B">
      <w:pPr>
        <w:jc w:val="center"/>
        <w:rPr>
          <w:b/>
        </w:rPr>
      </w:pPr>
      <w:r w:rsidRPr="003908FE">
        <w:rPr>
          <w:b/>
        </w:rPr>
        <w:t>« </w:t>
      </w:r>
      <w:r w:rsidRPr="00A20E4C">
        <w:rPr>
          <w:b/>
          <w:bCs/>
        </w:rPr>
        <w:t xml:space="preserve">Des partenariats pour la production, la commercialisation et la certification de produits biologiques ou </w:t>
      </w:r>
      <w:proofErr w:type="spellStart"/>
      <w:r w:rsidRPr="00A20E4C">
        <w:rPr>
          <w:b/>
          <w:bCs/>
        </w:rPr>
        <w:t>agro-écologiques</w:t>
      </w:r>
      <w:proofErr w:type="spellEnd"/>
      <w:r w:rsidRPr="00A20E4C">
        <w:rPr>
          <w:b/>
          <w:bCs/>
        </w:rPr>
        <w:t xml:space="preserve"> </w:t>
      </w:r>
      <w:r w:rsidRPr="00315056">
        <w:rPr>
          <w:b/>
        </w:rPr>
        <w:t xml:space="preserve">en réponse à des enjeux socio-économiques et </w:t>
      </w:r>
      <w:r w:rsidR="00D042C6" w:rsidRPr="00315056">
        <w:rPr>
          <w:b/>
        </w:rPr>
        <w:t>environnementaux locaux</w:t>
      </w:r>
      <w:r w:rsidR="00D042C6">
        <w:rPr>
          <w:b/>
        </w:rPr>
        <w:t xml:space="preserve"> </w:t>
      </w:r>
      <w:r w:rsidRPr="003908FE">
        <w:rPr>
          <w:b/>
        </w:rPr>
        <w:t>»</w:t>
      </w:r>
    </w:p>
    <w:p w14:paraId="2E084253" w14:textId="77777777" w:rsidR="00D6578B" w:rsidRDefault="00D6578B" w:rsidP="00D6578B">
      <w:pPr>
        <w:rPr>
          <w:b/>
          <w:bCs/>
        </w:rPr>
      </w:pPr>
    </w:p>
    <w:p w14:paraId="0DE52B1E" w14:textId="77777777" w:rsidR="00D6578B" w:rsidRDefault="00D6578B" w:rsidP="00D6578B">
      <w:pPr>
        <w:rPr>
          <w:b/>
          <w:bCs/>
        </w:rPr>
      </w:pPr>
    </w:p>
    <w:p w14:paraId="2BB3E3E2" w14:textId="77777777" w:rsidR="00D6578B" w:rsidRDefault="00D6578B" w:rsidP="00D6578B">
      <w:pPr>
        <w:rPr>
          <w:b/>
          <w:bCs/>
        </w:rPr>
      </w:pPr>
    </w:p>
    <w:p w14:paraId="2F3A219B" w14:textId="77777777" w:rsidR="00D6578B" w:rsidRDefault="00D6578B" w:rsidP="00D6578B">
      <w:pPr>
        <w:rPr>
          <w:b/>
          <w:bCs/>
        </w:rPr>
      </w:pPr>
    </w:p>
    <w:p w14:paraId="6427FC3E" w14:textId="77777777" w:rsidR="00D6578B" w:rsidRDefault="00D6578B" w:rsidP="00D6578B">
      <w:pPr>
        <w:rPr>
          <w:b/>
          <w:bCs/>
        </w:rPr>
      </w:pPr>
      <w:r w:rsidRPr="006B4401">
        <w:rPr>
          <w:b/>
          <w:bCs/>
        </w:rPr>
        <w:t>Nombre d’exemplaires papiers à fournir en complément d’une version sur CD ou clé USB : 3 exemplaires de la note-projet et 1 exemplaire du dossier administratif</w:t>
      </w:r>
    </w:p>
    <w:p w14:paraId="6D04B48E" w14:textId="77777777" w:rsidR="00D6578B" w:rsidRDefault="00D6578B" w:rsidP="00D6578B">
      <w:pPr>
        <w:rPr>
          <w:b/>
          <w:bCs/>
        </w:rPr>
      </w:pPr>
    </w:p>
    <w:p w14:paraId="688FAA36" w14:textId="19105324" w:rsidR="00D6578B" w:rsidRDefault="005C5D0A" w:rsidP="00D6578B">
      <w:pPr>
        <w:rPr>
          <w:b/>
          <w:bCs/>
        </w:rPr>
      </w:pPr>
      <w:r>
        <w:rPr>
          <w:b/>
          <w:caps/>
          <w:noProof/>
          <w:sz w:val="28"/>
          <w:szCs w:val="28"/>
        </w:rPr>
        <w:drawing>
          <wp:anchor distT="0" distB="0" distL="114300" distR="114300" simplePos="0" relativeHeight="251657215" behindDoc="1" locked="0" layoutInCell="1" allowOverlap="1" wp14:anchorId="20342D2C" wp14:editId="1F05128B">
            <wp:simplePos x="0" y="0"/>
            <wp:positionH relativeFrom="column">
              <wp:posOffset>4935220</wp:posOffset>
            </wp:positionH>
            <wp:positionV relativeFrom="paragraph">
              <wp:posOffset>30480</wp:posOffset>
            </wp:positionV>
            <wp:extent cx="1447800" cy="9147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a.jpg"/>
                    <pic:cNvPicPr/>
                  </pic:nvPicPr>
                  <pic:blipFill>
                    <a:blip r:embed="rId8"/>
                    <a:stretch>
                      <a:fillRect/>
                    </a:stretch>
                  </pic:blipFill>
                  <pic:spPr>
                    <a:xfrm>
                      <a:off x="0" y="0"/>
                      <a:ext cx="1449898" cy="916124"/>
                    </a:xfrm>
                    <a:prstGeom prst="rect">
                      <a:avLst/>
                    </a:prstGeom>
                  </pic:spPr>
                </pic:pic>
              </a:graphicData>
            </a:graphic>
            <wp14:sizeRelH relativeFrom="margin">
              <wp14:pctWidth>0</wp14:pctWidth>
            </wp14:sizeRelH>
            <wp14:sizeRelV relativeFrom="margin">
              <wp14:pctHeight>0</wp14:pctHeight>
            </wp14:sizeRelV>
          </wp:anchor>
        </w:drawing>
      </w:r>
      <w:r w:rsidR="00D6578B">
        <w:rPr>
          <w:b/>
          <w:bCs/>
        </w:rPr>
        <w:t xml:space="preserve">Nom du demandeur : </w:t>
      </w:r>
      <w:r w:rsidR="0077195A">
        <w:rPr>
          <w:b/>
          <w:bCs/>
        </w:rPr>
        <w:t xml:space="preserve">The </w:t>
      </w:r>
      <w:proofErr w:type="spellStart"/>
      <w:r w:rsidR="007338EA">
        <w:rPr>
          <w:b/>
          <w:bCs/>
        </w:rPr>
        <w:t>Afr</w:t>
      </w:r>
      <w:r w:rsidR="006530F6">
        <w:rPr>
          <w:b/>
          <w:bCs/>
        </w:rPr>
        <w:t>ican</w:t>
      </w:r>
      <w:proofErr w:type="spellEnd"/>
      <w:r w:rsidR="006530F6">
        <w:rPr>
          <w:b/>
          <w:bCs/>
        </w:rPr>
        <w:t xml:space="preserve"> </w:t>
      </w:r>
      <w:proofErr w:type="spellStart"/>
      <w:r w:rsidR="006530F6">
        <w:rPr>
          <w:b/>
          <w:bCs/>
        </w:rPr>
        <w:t>Organic</w:t>
      </w:r>
      <w:proofErr w:type="spellEnd"/>
      <w:r w:rsidR="006530F6">
        <w:rPr>
          <w:b/>
          <w:bCs/>
        </w:rPr>
        <w:t xml:space="preserve"> Network (</w:t>
      </w:r>
      <w:proofErr w:type="spellStart"/>
      <w:r w:rsidR="00994A86">
        <w:rPr>
          <w:b/>
          <w:bCs/>
        </w:rPr>
        <w:t>AfrONet</w:t>
      </w:r>
      <w:proofErr w:type="spellEnd"/>
      <w:r w:rsidR="006530F6">
        <w:rPr>
          <w:b/>
          <w:bCs/>
        </w:rPr>
        <w:t>)</w:t>
      </w:r>
    </w:p>
    <w:p w14:paraId="6A81D8EB" w14:textId="3587B2BA" w:rsidR="00D6578B" w:rsidRDefault="00D6578B" w:rsidP="00D6578B">
      <w:pPr>
        <w:rPr>
          <w:b/>
          <w:bCs/>
        </w:rPr>
      </w:pPr>
    </w:p>
    <w:p w14:paraId="126BA084" w14:textId="490EA0A5" w:rsidR="00D6578B" w:rsidRDefault="00D6578B" w:rsidP="00D6578B">
      <w:pPr>
        <w:rPr>
          <w:b/>
          <w:bCs/>
        </w:rPr>
      </w:pPr>
      <w:r>
        <w:rPr>
          <w:b/>
          <w:bCs/>
        </w:rPr>
        <w:t xml:space="preserve">Signature par une personne habilitée à solliciter des cofinancements pour l’ONG : </w:t>
      </w:r>
    </w:p>
    <w:p w14:paraId="45F9A612" w14:textId="1951A0C9" w:rsidR="00D6578B" w:rsidRDefault="00D6578B" w:rsidP="00D6578B">
      <w:pPr>
        <w:rPr>
          <w:b/>
          <w:bCs/>
        </w:rPr>
      </w:pPr>
    </w:p>
    <w:p w14:paraId="09D04F88" w14:textId="09D3AFEA" w:rsidR="00384E2E" w:rsidRDefault="00384E2E" w:rsidP="00D6578B">
      <w:pPr>
        <w:rPr>
          <w:b/>
          <w:bCs/>
        </w:rPr>
      </w:pPr>
    </w:p>
    <w:p w14:paraId="1564CA45" w14:textId="7CEFDA7A" w:rsidR="00D6578B" w:rsidRDefault="00D6578B" w:rsidP="00D6578B">
      <w:pPr>
        <w:rPr>
          <w:b/>
          <w:bCs/>
        </w:rPr>
      </w:pPr>
    </w:p>
    <w:p w14:paraId="56B088B7" w14:textId="67F4A3BC" w:rsidR="00D6578B" w:rsidRDefault="00D6578B" w:rsidP="00D6578B">
      <w:pPr>
        <w:jc w:val="both"/>
        <w:rPr>
          <w:b/>
        </w:rPr>
      </w:pPr>
      <w:r>
        <w:rPr>
          <w:b/>
          <w:bCs/>
        </w:rPr>
        <w:br w:type="page"/>
      </w:r>
      <w:r>
        <w:rPr>
          <w:b/>
        </w:rPr>
        <w:lastRenderedPageBreak/>
        <w:t xml:space="preserve">Liste détaillée des documents à </w:t>
      </w:r>
      <w:r w:rsidRPr="00DF1483">
        <w:rPr>
          <w:b/>
          <w:u w:val="single"/>
        </w:rPr>
        <w:t>fournir impérativement</w:t>
      </w:r>
      <w:r>
        <w:rPr>
          <w:b/>
        </w:rPr>
        <w:t xml:space="preserve"> pour que la proposition soit éligible : </w:t>
      </w:r>
    </w:p>
    <w:p w14:paraId="4D79B18A" w14:textId="77777777" w:rsidR="00D6578B" w:rsidRDefault="00D6578B" w:rsidP="00D6578B">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D6578B" w:rsidRPr="00540ED5" w14:paraId="7D252BEB" w14:textId="77777777" w:rsidTr="00F25FC3">
        <w:tc>
          <w:tcPr>
            <w:tcW w:w="7905" w:type="dxa"/>
            <w:shd w:val="clear" w:color="auto" w:fill="auto"/>
          </w:tcPr>
          <w:p w14:paraId="509CEBE6" w14:textId="77777777" w:rsidR="00D6578B" w:rsidRPr="00540ED5" w:rsidRDefault="00D6578B" w:rsidP="00F25FC3">
            <w:r w:rsidRPr="00540ED5">
              <w:t>Eléments à fournir</w:t>
            </w:r>
          </w:p>
        </w:tc>
        <w:tc>
          <w:tcPr>
            <w:tcW w:w="1443" w:type="dxa"/>
            <w:shd w:val="clear" w:color="auto" w:fill="auto"/>
          </w:tcPr>
          <w:p w14:paraId="2F12BE8E" w14:textId="77777777" w:rsidR="00D6578B" w:rsidRPr="00540ED5" w:rsidRDefault="00D6578B" w:rsidP="00F25FC3">
            <w:r w:rsidRPr="00540ED5">
              <w:t>Vérification</w:t>
            </w:r>
          </w:p>
        </w:tc>
      </w:tr>
      <w:tr w:rsidR="00D6578B" w:rsidRPr="00DA6E72" w14:paraId="69EFCC0B" w14:textId="77777777" w:rsidTr="00F25FC3">
        <w:tc>
          <w:tcPr>
            <w:tcW w:w="9348" w:type="dxa"/>
            <w:gridSpan w:val="2"/>
            <w:shd w:val="clear" w:color="auto" w:fill="auto"/>
          </w:tcPr>
          <w:p w14:paraId="1612CA83" w14:textId="77777777" w:rsidR="00D6578B" w:rsidRPr="00DA6E72" w:rsidRDefault="00D6578B" w:rsidP="00F25FC3">
            <w:pPr>
              <w:jc w:val="center"/>
              <w:rPr>
                <w:b/>
              </w:rPr>
            </w:pPr>
            <w:r w:rsidRPr="00DA6E72">
              <w:rPr>
                <w:b/>
              </w:rPr>
              <w:t>NOTE PROJET</w:t>
            </w:r>
          </w:p>
        </w:tc>
      </w:tr>
      <w:tr w:rsidR="00D6578B" w:rsidRPr="00540ED5" w14:paraId="795BCFB4" w14:textId="77777777" w:rsidTr="00F25FC3">
        <w:tc>
          <w:tcPr>
            <w:tcW w:w="7905" w:type="dxa"/>
            <w:shd w:val="clear" w:color="auto" w:fill="auto"/>
          </w:tcPr>
          <w:p w14:paraId="2F73B4A3" w14:textId="77777777" w:rsidR="00D6578B" w:rsidRPr="00540ED5" w:rsidRDefault="00D6578B" w:rsidP="00F25FC3">
            <w:pPr>
              <w:jc w:val="both"/>
            </w:pPr>
            <w:r w:rsidRPr="00540ED5">
              <w:t>Document unique d</w:t>
            </w:r>
            <w:r>
              <w:t>e note-</w:t>
            </w:r>
            <w:r w:rsidRPr="00540ED5">
              <w:t>projet rédigé</w:t>
            </w:r>
            <w:r>
              <w:t>e scrupuleusement</w:t>
            </w:r>
            <w:r w:rsidRPr="00540ED5">
              <w:t xml:space="preserve"> </w:t>
            </w:r>
            <w:r>
              <w:t xml:space="preserve">en français selon le </w:t>
            </w:r>
            <w:hyperlink w:anchor="NoteProjet" w:history="1">
              <w:r w:rsidRPr="00DF1483">
                <w:rPr>
                  <w:rStyle w:val="Hyperlink"/>
                </w:rPr>
                <w:t>modèle ci-joint</w:t>
              </w:r>
            </w:hyperlink>
            <w:r w:rsidRPr="00DF1483">
              <w:t xml:space="preserve">, fourni en </w:t>
            </w:r>
            <w:r>
              <w:t>3</w:t>
            </w:r>
            <w:r w:rsidRPr="00DF1483">
              <w:t xml:space="preserve"> exemplaires papier</w:t>
            </w:r>
            <w:r>
              <w:rPr>
                <w:b/>
              </w:rPr>
              <w:t xml:space="preserve"> </w:t>
            </w:r>
          </w:p>
        </w:tc>
        <w:tc>
          <w:tcPr>
            <w:tcW w:w="1443" w:type="dxa"/>
            <w:shd w:val="clear" w:color="auto" w:fill="auto"/>
          </w:tcPr>
          <w:p w14:paraId="04E5A79C" w14:textId="4EC36966" w:rsidR="00D6578B" w:rsidRPr="00561122" w:rsidRDefault="00561122" w:rsidP="00F25FC3">
            <w:pPr>
              <w:jc w:val="both"/>
              <w:rPr>
                <w:sz w:val="18"/>
              </w:rPr>
            </w:pPr>
            <w:r w:rsidRPr="00561122">
              <w:rPr>
                <w:sz w:val="18"/>
              </w:rPr>
              <w:t xml:space="preserve"> (</w:t>
            </w:r>
            <w:proofErr w:type="gramStart"/>
            <w:r w:rsidRPr="00561122">
              <w:rPr>
                <w:sz w:val="18"/>
              </w:rPr>
              <w:t>en</w:t>
            </w:r>
            <w:proofErr w:type="gramEnd"/>
            <w:r w:rsidRPr="00561122">
              <w:rPr>
                <w:sz w:val="18"/>
              </w:rPr>
              <w:t xml:space="preserve"> anglais)</w:t>
            </w:r>
          </w:p>
        </w:tc>
      </w:tr>
      <w:tr w:rsidR="00D6578B" w:rsidRPr="00540ED5" w14:paraId="0F83C407" w14:textId="77777777" w:rsidTr="00F25FC3">
        <w:tc>
          <w:tcPr>
            <w:tcW w:w="7905" w:type="dxa"/>
            <w:shd w:val="clear" w:color="auto" w:fill="auto"/>
          </w:tcPr>
          <w:p w14:paraId="523C29E5" w14:textId="77777777" w:rsidR="00D6578B" w:rsidRDefault="00D6578B" w:rsidP="00F25FC3">
            <w:pPr>
              <w:jc w:val="both"/>
            </w:pPr>
            <w:r>
              <w:t>L’ensemble des pages de la note-projet paraphées</w:t>
            </w:r>
          </w:p>
        </w:tc>
        <w:tc>
          <w:tcPr>
            <w:tcW w:w="1443" w:type="dxa"/>
            <w:shd w:val="clear" w:color="auto" w:fill="auto"/>
          </w:tcPr>
          <w:p w14:paraId="6920199E" w14:textId="39AF4B7E" w:rsidR="00D6578B" w:rsidRPr="00540ED5" w:rsidRDefault="00D6578B" w:rsidP="00F25FC3">
            <w:pPr>
              <w:jc w:val="both"/>
            </w:pPr>
          </w:p>
        </w:tc>
      </w:tr>
      <w:tr w:rsidR="00D6578B" w:rsidRPr="00540ED5" w14:paraId="6F604C75" w14:textId="77777777" w:rsidTr="00F25FC3">
        <w:tc>
          <w:tcPr>
            <w:tcW w:w="7905" w:type="dxa"/>
            <w:shd w:val="clear" w:color="auto" w:fill="auto"/>
          </w:tcPr>
          <w:p w14:paraId="4D03FD29" w14:textId="77777777" w:rsidR="00D6578B" w:rsidRPr="00540ED5" w:rsidRDefault="00D6578B" w:rsidP="00F25FC3">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14:paraId="2D13E5B6" w14:textId="14EFE7A9" w:rsidR="00D6578B" w:rsidRPr="00540ED5" w:rsidRDefault="00D6578B" w:rsidP="00F25FC3">
            <w:pPr>
              <w:jc w:val="both"/>
            </w:pPr>
          </w:p>
        </w:tc>
      </w:tr>
      <w:tr w:rsidR="00D6578B" w:rsidRPr="00540ED5" w14:paraId="32602BF6" w14:textId="77777777" w:rsidTr="00F25FC3">
        <w:tc>
          <w:tcPr>
            <w:tcW w:w="7905" w:type="dxa"/>
            <w:shd w:val="clear" w:color="auto" w:fill="auto"/>
          </w:tcPr>
          <w:p w14:paraId="5C62206F" w14:textId="77777777" w:rsidR="00D6578B" w:rsidRPr="00540ED5" w:rsidRDefault="00D6578B" w:rsidP="00F25FC3">
            <w:pPr>
              <w:jc w:val="both"/>
            </w:pPr>
            <w:r>
              <w:t>Budget intégré à la note-projet et signé</w:t>
            </w:r>
            <w:r w:rsidRPr="00540ED5">
              <w:t xml:space="preserve"> par une personne habilitée à demander des cofinancements pour l’ONG</w:t>
            </w:r>
          </w:p>
        </w:tc>
        <w:tc>
          <w:tcPr>
            <w:tcW w:w="1443" w:type="dxa"/>
            <w:shd w:val="clear" w:color="auto" w:fill="auto"/>
          </w:tcPr>
          <w:p w14:paraId="3B832CF3" w14:textId="5296EB6D" w:rsidR="00D6578B" w:rsidRPr="00540ED5" w:rsidRDefault="00D6578B" w:rsidP="00F25FC3">
            <w:pPr>
              <w:jc w:val="both"/>
            </w:pPr>
          </w:p>
        </w:tc>
      </w:tr>
      <w:tr w:rsidR="00D6578B" w:rsidRPr="00DA6E72" w14:paraId="4DAFA5A4" w14:textId="77777777" w:rsidTr="00F25FC3">
        <w:tc>
          <w:tcPr>
            <w:tcW w:w="7905" w:type="dxa"/>
            <w:shd w:val="clear" w:color="auto" w:fill="auto"/>
          </w:tcPr>
          <w:p w14:paraId="2E83535C" w14:textId="77777777" w:rsidR="00D6578B" w:rsidRPr="00DA6E72" w:rsidRDefault="00D6578B" w:rsidP="00F25FC3">
            <w:pPr>
              <w:jc w:val="both"/>
              <w:rPr>
                <w:b/>
              </w:rPr>
            </w:pPr>
            <w:r>
              <w:t>Fiche de renseignements relatifs au demandeur complétée et insérée à la note-projet</w:t>
            </w:r>
          </w:p>
        </w:tc>
        <w:tc>
          <w:tcPr>
            <w:tcW w:w="1443" w:type="dxa"/>
            <w:shd w:val="clear" w:color="auto" w:fill="auto"/>
          </w:tcPr>
          <w:p w14:paraId="7F21C5D6" w14:textId="77777777" w:rsidR="00D6578B" w:rsidRPr="00DA6E72" w:rsidRDefault="00D6578B" w:rsidP="00F25FC3">
            <w:pPr>
              <w:jc w:val="both"/>
              <w:rPr>
                <w:b/>
              </w:rPr>
            </w:pPr>
          </w:p>
        </w:tc>
      </w:tr>
      <w:tr w:rsidR="00D6578B" w:rsidRPr="00DA6E72" w14:paraId="1C602B85" w14:textId="77777777" w:rsidTr="00F25FC3">
        <w:tc>
          <w:tcPr>
            <w:tcW w:w="7905" w:type="dxa"/>
            <w:shd w:val="clear" w:color="auto" w:fill="auto"/>
          </w:tcPr>
          <w:p w14:paraId="66726B01" w14:textId="77777777" w:rsidR="00D6578B" w:rsidRDefault="00D6578B" w:rsidP="00F25FC3">
            <w:pPr>
              <w:jc w:val="both"/>
            </w:pPr>
            <w:r>
              <w:t>Fiche(s) de renseignements relatifs au(x) partenaires du projet complétée(s) et insérée(s) à la note-projet</w:t>
            </w:r>
          </w:p>
        </w:tc>
        <w:tc>
          <w:tcPr>
            <w:tcW w:w="1443" w:type="dxa"/>
            <w:shd w:val="clear" w:color="auto" w:fill="auto"/>
          </w:tcPr>
          <w:p w14:paraId="4E7FEAD1" w14:textId="77777777" w:rsidR="00D6578B" w:rsidRPr="00DA6E72" w:rsidRDefault="00D6578B" w:rsidP="00F25FC3">
            <w:pPr>
              <w:jc w:val="both"/>
              <w:rPr>
                <w:b/>
              </w:rPr>
            </w:pPr>
          </w:p>
        </w:tc>
      </w:tr>
      <w:tr w:rsidR="00D6578B" w:rsidRPr="00DA6E72" w14:paraId="2C1DC70C" w14:textId="77777777" w:rsidTr="00F25FC3">
        <w:tc>
          <w:tcPr>
            <w:tcW w:w="9348" w:type="dxa"/>
            <w:gridSpan w:val="2"/>
            <w:shd w:val="clear" w:color="auto" w:fill="auto"/>
          </w:tcPr>
          <w:p w14:paraId="30724DC2" w14:textId="77777777" w:rsidR="00D6578B" w:rsidRPr="00DA6E72" w:rsidRDefault="00D6578B" w:rsidP="00F25FC3">
            <w:pPr>
              <w:jc w:val="center"/>
              <w:rPr>
                <w:b/>
              </w:rPr>
            </w:pPr>
            <w:r w:rsidRPr="00DA6E72">
              <w:rPr>
                <w:b/>
              </w:rPr>
              <w:t>DOSSIER ADMINISTRATIF</w:t>
            </w:r>
          </w:p>
        </w:tc>
      </w:tr>
      <w:tr w:rsidR="00D6578B" w:rsidRPr="00DA6E72" w14:paraId="273E6C44" w14:textId="77777777" w:rsidTr="00F25FC3">
        <w:tc>
          <w:tcPr>
            <w:tcW w:w="7905" w:type="dxa"/>
            <w:shd w:val="clear" w:color="auto" w:fill="auto"/>
          </w:tcPr>
          <w:p w14:paraId="0D69DA59" w14:textId="77777777" w:rsidR="00D6578B" w:rsidRPr="00ED6886" w:rsidRDefault="00D6578B" w:rsidP="00F25FC3">
            <w:pPr>
              <w:jc w:val="both"/>
            </w:pPr>
            <w:r w:rsidRPr="00ED6886">
              <w:t xml:space="preserve">Dossier administratif de l’ONG soumettant la demande de financement, </w:t>
            </w:r>
            <w:r w:rsidRPr="00DA6E72">
              <w:rPr>
                <w:sz w:val="22"/>
                <w:szCs w:val="22"/>
              </w:rPr>
              <w:t>fourni en 1 exemplaire papier</w:t>
            </w:r>
          </w:p>
        </w:tc>
        <w:tc>
          <w:tcPr>
            <w:tcW w:w="1443" w:type="dxa"/>
            <w:shd w:val="clear" w:color="auto" w:fill="auto"/>
          </w:tcPr>
          <w:p w14:paraId="30EA4AA5" w14:textId="3F5B83B0" w:rsidR="00D6578B" w:rsidRPr="004A33A7" w:rsidRDefault="004A33A7" w:rsidP="00F25FC3">
            <w:pPr>
              <w:jc w:val="both"/>
            </w:pPr>
            <w:proofErr w:type="spellStart"/>
            <w:r w:rsidRPr="004A33A7">
              <w:t>AfroNet</w:t>
            </w:r>
            <w:proofErr w:type="spellEnd"/>
            <w:r w:rsidRPr="004A33A7">
              <w:t xml:space="preserve"> et TOAM</w:t>
            </w:r>
          </w:p>
        </w:tc>
      </w:tr>
      <w:tr w:rsidR="00D6578B" w:rsidRPr="00DA6E72" w14:paraId="3765FEC2" w14:textId="77777777" w:rsidTr="00F25FC3">
        <w:tc>
          <w:tcPr>
            <w:tcW w:w="7905" w:type="dxa"/>
            <w:shd w:val="clear" w:color="auto" w:fill="auto"/>
          </w:tcPr>
          <w:p w14:paraId="20CC3BC1" w14:textId="77777777" w:rsidR="00D6578B" w:rsidRPr="00DA6E72" w:rsidRDefault="00D6578B" w:rsidP="00F25FC3">
            <w:pPr>
              <w:numPr>
                <w:ilvl w:val="0"/>
                <w:numId w:val="14"/>
              </w:numPr>
              <w:jc w:val="both"/>
              <w:rPr>
                <w:b/>
              </w:rPr>
            </w:pPr>
            <w:r w:rsidRPr="00DA6E72">
              <w:rPr>
                <w:sz w:val="22"/>
                <w:szCs w:val="22"/>
              </w:rPr>
              <w:t>Copie des statuts certifiés conformes à l’original</w:t>
            </w:r>
          </w:p>
        </w:tc>
        <w:tc>
          <w:tcPr>
            <w:tcW w:w="1443" w:type="dxa"/>
            <w:shd w:val="clear" w:color="auto" w:fill="auto"/>
          </w:tcPr>
          <w:p w14:paraId="561D26CA" w14:textId="02D294CF" w:rsidR="00D6578B" w:rsidRPr="00DA6E72" w:rsidRDefault="00D6578B" w:rsidP="00F25FC3">
            <w:pPr>
              <w:jc w:val="both"/>
              <w:rPr>
                <w:b/>
              </w:rPr>
            </w:pPr>
          </w:p>
        </w:tc>
      </w:tr>
      <w:tr w:rsidR="00D6578B" w:rsidRPr="00992C14" w14:paraId="423BB529" w14:textId="77777777" w:rsidTr="00F25FC3">
        <w:tc>
          <w:tcPr>
            <w:tcW w:w="7905" w:type="dxa"/>
            <w:shd w:val="clear" w:color="auto" w:fill="auto"/>
          </w:tcPr>
          <w:p w14:paraId="5EEB171D" w14:textId="77777777" w:rsidR="00D6578B" w:rsidRPr="00992C14" w:rsidRDefault="00D6578B" w:rsidP="00F25FC3">
            <w:pPr>
              <w:numPr>
                <w:ilvl w:val="0"/>
                <w:numId w:val="14"/>
              </w:numPr>
              <w:jc w:val="both"/>
            </w:pPr>
            <w:r w:rsidRPr="00DA6E72">
              <w:rPr>
                <w:sz w:val="22"/>
                <w:szCs w:val="22"/>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7BE2AE0A" w14:textId="63A3855D" w:rsidR="00D6578B" w:rsidRPr="00992C14" w:rsidRDefault="00D6578B" w:rsidP="00F25FC3">
            <w:pPr>
              <w:jc w:val="both"/>
            </w:pPr>
          </w:p>
        </w:tc>
      </w:tr>
      <w:tr w:rsidR="00D6578B" w:rsidRPr="00DA6E72" w14:paraId="6DA6FABC" w14:textId="77777777" w:rsidTr="00F25FC3">
        <w:tc>
          <w:tcPr>
            <w:tcW w:w="7905" w:type="dxa"/>
            <w:shd w:val="clear" w:color="auto" w:fill="auto"/>
          </w:tcPr>
          <w:p w14:paraId="07A1C5BB" w14:textId="77777777" w:rsidR="00D6578B" w:rsidRPr="00DA6E72" w:rsidRDefault="00D6578B" w:rsidP="00F25FC3">
            <w:pPr>
              <w:numPr>
                <w:ilvl w:val="0"/>
                <w:numId w:val="14"/>
              </w:numPr>
              <w:jc w:val="both"/>
              <w:rPr>
                <w:b/>
              </w:rPr>
            </w:pPr>
            <w:r w:rsidRPr="00DA6E72">
              <w:rPr>
                <w:sz w:val="22"/>
                <w:szCs w:val="22"/>
              </w:rPr>
              <w:t>Liste datée des membres du CA, du bureau et des principaux dirigeants et leurs coordonnées, sur laquelle figure la date des dernières élections </w:t>
            </w:r>
          </w:p>
        </w:tc>
        <w:tc>
          <w:tcPr>
            <w:tcW w:w="1443" w:type="dxa"/>
            <w:shd w:val="clear" w:color="auto" w:fill="auto"/>
          </w:tcPr>
          <w:p w14:paraId="642B569F" w14:textId="77777777" w:rsidR="00D6578B" w:rsidRPr="00DA6E72" w:rsidRDefault="00D6578B" w:rsidP="00F25FC3">
            <w:pPr>
              <w:jc w:val="both"/>
              <w:rPr>
                <w:b/>
              </w:rPr>
            </w:pPr>
          </w:p>
        </w:tc>
      </w:tr>
      <w:tr w:rsidR="00D6578B" w:rsidRPr="00DA6E72" w14:paraId="64A56E91" w14:textId="77777777" w:rsidTr="00F25FC3">
        <w:tc>
          <w:tcPr>
            <w:tcW w:w="7905" w:type="dxa"/>
            <w:shd w:val="clear" w:color="auto" w:fill="auto"/>
          </w:tcPr>
          <w:p w14:paraId="39EDEA7E" w14:textId="77777777" w:rsidR="00D6578B" w:rsidRPr="00DA6E72" w:rsidRDefault="00D6578B" w:rsidP="00F25FC3">
            <w:pPr>
              <w:numPr>
                <w:ilvl w:val="0"/>
                <w:numId w:val="14"/>
              </w:numPr>
              <w:jc w:val="both"/>
              <w:rPr>
                <w:b/>
              </w:rPr>
            </w:pPr>
            <w:r w:rsidRPr="00DA6E72">
              <w:rPr>
                <w:sz w:val="22"/>
                <w:szCs w:val="22"/>
              </w:rPr>
              <w:t>Organigramme daté et signé par le dirigeant ;</w:t>
            </w:r>
          </w:p>
        </w:tc>
        <w:tc>
          <w:tcPr>
            <w:tcW w:w="1443" w:type="dxa"/>
            <w:shd w:val="clear" w:color="auto" w:fill="auto"/>
          </w:tcPr>
          <w:p w14:paraId="7749C8B3" w14:textId="77777777" w:rsidR="00D6578B" w:rsidRPr="00DA6E72" w:rsidRDefault="00D6578B" w:rsidP="00F25FC3">
            <w:pPr>
              <w:jc w:val="both"/>
              <w:rPr>
                <w:b/>
              </w:rPr>
            </w:pPr>
          </w:p>
        </w:tc>
      </w:tr>
      <w:tr w:rsidR="00D6578B" w:rsidRPr="00DA6E72" w14:paraId="1A7B9D45" w14:textId="77777777" w:rsidTr="00F25FC3">
        <w:tc>
          <w:tcPr>
            <w:tcW w:w="7905" w:type="dxa"/>
            <w:shd w:val="clear" w:color="auto" w:fill="auto"/>
          </w:tcPr>
          <w:p w14:paraId="398F8E1D" w14:textId="77777777" w:rsidR="00D6578B" w:rsidRPr="00DA6E72" w:rsidRDefault="00D6578B" w:rsidP="00F25FC3">
            <w:pPr>
              <w:numPr>
                <w:ilvl w:val="0"/>
                <w:numId w:val="14"/>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534BB56B" w14:textId="77777777" w:rsidR="00D6578B" w:rsidRPr="00DA6E72" w:rsidRDefault="00D6578B" w:rsidP="00F25FC3">
            <w:pPr>
              <w:jc w:val="both"/>
              <w:rPr>
                <w:b/>
              </w:rPr>
            </w:pPr>
          </w:p>
        </w:tc>
      </w:tr>
      <w:tr w:rsidR="00D6578B" w:rsidRPr="00DA6E72" w14:paraId="5765B28B" w14:textId="77777777" w:rsidTr="00F25FC3">
        <w:tc>
          <w:tcPr>
            <w:tcW w:w="7905" w:type="dxa"/>
            <w:shd w:val="clear" w:color="auto" w:fill="auto"/>
          </w:tcPr>
          <w:p w14:paraId="134D19EA" w14:textId="77777777" w:rsidR="00D6578B" w:rsidRPr="00DA6E72" w:rsidRDefault="00D6578B" w:rsidP="00F25FC3">
            <w:pPr>
              <w:numPr>
                <w:ilvl w:val="0"/>
                <w:numId w:val="14"/>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0FE7E22E" w14:textId="5EE29584" w:rsidR="00D6578B" w:rsidRPr="00DA6E72" w:rsidRDefault="0015563C" w:rsidP="00F25FC3">
            <w:pPr>
              <w:numPr>
                <w:ilvl w:val="0"/>
                <w:numId w:val="15"/>
              </w:numPr>
              <w:jc w:val="both"/>
              <w:rPr>
                <w:sz w:val="22"/>
                <w:szCs w:val="22"/>
              </w:rPr>
            </w:pPr>
            <w:r w:rsidRPr="00DA6E72">
              <w:rPr>
                <w:sz w:val="22"/>
                <w:szCs w:val="22"/>
              </w:rPr>
              <w:t>Intégralité</w:t>
            </w:r>
            <w:r w:rsidR="00D6578B" w:rsidRPr="00DA6E72">
              <w:rPr>
                <w:sz w:val="22"/>
                <w:szCs w:val="22"/>
              </w:rPr>
              <w:t xml:space="preserve"> des documents comptables (pour les ONG ayant moins de 153 000 € de financements publics)</w:t>
            </w:r>
          </w:p>
          <w:p w14:paraId="4DDCACB7" w14:textId="45DD65EF" w:rsidR="00D6578B" w:rsidRPr="00DA6E72" w:rsidRDefault="0015563C" w:rsidP="00F25FC3">
            <w:pPr>
              <w:numPr>
                <w:ilvl w:val="0"/>
                <w:numId w:val="15"/>
              </w:numPr>
              <w:jc w:val="both"/>
              <w:rPr>
                <w:sz w:val="22"/>
                <w:szCs w:val="22"/>
              </w:rPr>
            </w:pPr>
            <w:r w:rsidRPr="00DA6E72">
              <w:rPr>
                <w:sz w:val="22"/>
                <w:szCs w:val="22"/>
              </w:rPr>
              <w:t>Intégralité</w:t>
            </w:r>
            <w:r w:rsidR="00D6578B" w:rsidRPr="00DA6E72">
              <w:rPr>
                <w:sz w:val="22"/>
                <w:szCs w:val="22"/>
              </w:rPr>
              <w:t xml:space="preserve"> des documents comptables certifiés ou audités (pour les ONG ayant plus de 153 000 € de financements publics</w:t>
            </w:r>
          </w:p>
        </w:tc>
        <w:tc>
          <w:tcPr>
            <w:tcW w:w="1443" w:type="dxa"/>
            <w:shd w:val="clear" w:color="auto" w:fill="auto"/>
          </w:tcPr>
          <w:p w14:paraId="25DAD68D" w14:textId="77777777" w:rsidR="00D6578B" w:rsidRPr="00DA6E72" w:rsidRDefault="00D6578B" w:rsidP="00F25FC3">
            <w:pPr>
              <w:jc w:val="both"/>
              <w:rPr>
                <w:b/>
              </w:rPr>
            </w:pPr>
          </w:p>
        </w:tc>
      </w:tr>
      <w:tr w:rsidR="00D6578B" w:rsidRPr="00DA6E72" w14:paraId="2CFF176C" w14:textId="77777777" w:rsidTr="00F25FC3">
        <w:trPr>
          <w:trHeight w:val="947"/>
        </w:trPr>
        <w:tc>
          <w:tcPr>
            <w:tcW w:w="7905" w:type="dxa"/>
            <w:shd w:val="clear" w:color="auto" w:fill="auto"/>
          </w:tcPr>
          <w:p w14:paraId="737F57BC" w14:textId="77777777" w:rsidR="00D6578B" w:rsidRPr="00DA6E72" w:rsidRDefault="00D6578B" w:rsidP="00F25FC3">
            <w:pPr>
              <w:numPr>
                <w:ilvl w:val="0"/>
                <w:numId w:val="14"/>
              </w:numPr>
              <w:jc w:val="both"/>
              <w:rPr>
                <w:b/>
              </w:rPr>
            </w:pPr>
            <w:r w:rsidRPr="00DA6E72">
              <w:rPr>
                <w:sz w:val="22"/>
                <w:szCs w:val="22"/>
              </w:rPr>
              <w:t>Budget prévisionnel pour l’exercice en cours et faisant apparaitre la liste des financements publics approuvés par l’organe chargé d’arrêter et d’approuver les comptes de l’ONG (en indiquant si possibles s’ils sont acquis, sollic</w:t>
            </w:r>
            <w:r>
              <w:rPr>
                <w:sz w:val="22"/>
                <w:szCs w:val="22"/>
              </w:rPr>
              <w:t>i</w:t>
            </w:r>
            <w:r w:rsidRPr="00DA6E72">
              <w:rPr>
                <w:sz w:val="22"/>
                <w:szCs w:val="22"/>
              </w:rPr>
              <w:t xml:space="preserve">tés ou à solliciter) </w:t>
            </w:r>
          </w:p>
        </w:tc>
        <w:tc>
          <w:tcPr>
            <w:tcW w:w="1443" w:type="dxa"/>
            <w:shd w:val="clear" w:color="auto" w:fill="auto"/>
          </w:tcPr>
          <w:p w14:paraId="7755ADF2" w14:textId="77777777" w:rsidR="00D6578B" w:rsidRPr="00DA6E72" w:rsidRDefault="00D6578B" w:rsidP="00F25FC3">
            <w:pPr>
              <w:jc w:val="both"/>
              <w:rPr>
                <w:b/>
              </w:rPr>
            </w:pPr>
          </w:p>
        </w:tc>
      </w:tr>
      <w:tr w:rsidR="00D6578B" w:rsidRPr="00DA6E72" w14:paraId="6140D7AA" w14:textId="77777777" w:rsidTr="00F25FC3">
        <w:tc>
          <w:tcPr>
            <w:tcW w:w="7905" w:type="dxa"/>
            <w:shd w:val="clear" w:color="auto" w:fill="auto"/>
          </w:tcPr>
          <w:p w14:paraId="51326379" w14:textId="77777777" w:rsidR="00D6578B" w:rsidRPr="00DA6E72" w:rsidRDefault="00D6578B" w:rsidP="00F25FC3">
            <w:pPr>
              <w:numPr>
                <w:ilvl w:val="0"/>
                <w:numId w:val="14"/>
              </w:numPr>
              <w:jc w:val="both"/>
              <w:rPr>
                <w:b/>
              </w:rPr>
            </w:pPr>
            <w:r w:rsidRPr="00DA6E72">
              <w:rPr>
                <w:sz w:val="22"/>
                <w:szCs w:val="22"/>
              </w:rPr>
              <w:t>Liste des financeurs privés contribuant à plus de 15% du dernier budget annuel validé de l’ONG et la composition de leur Conseil d’administration.</w:t>
            </w:r>
          </w:p>
        </w:tc>
        <w:tc>
          <w:tcPr>
            <w:tcW w:w="1443" w:type="dxa"/>
            <w:shd w:val="clear" w:color="auto" w:fill="auto"/>
          </w:tcPr>
          <w:p w14:paraId="151EFF9D" w14:textId="77777777" w:rsidR="00D6578B" w:rsidRPr="00DA6E72" w:rsidRDefault="00F20D90" w:rsidP="00F25FC3">
            <w:pPr>
              <w:jc w:val="both"/>
              <w:rPr>
                <w:b/>
              </w:rPr>
            </w:pPr>
            <w:proofErr w:type="gramStart"/>
            <w:r>
              <w:rPr>
                <w:b/>
              </w:rPr>
              <w:t>n</w:t>
            </w:r>
            <w:proofErr w:type="gramEnd"/>
            <w:r>
              <w:rPr>
                <w:b/>
              </w:rPr>
              <w:t>/a</w:t>
            </w:r>
          </w:p>
        </w:tc>
      </w:tr>
    </w:tbl>
    <w:p w14:paraId="0F9E865A" w14:textId="77777777" w:rsidR="00D6578B" w:rsidRDefault="00D6578B" w:rsidP="00D6578B">
      <w:pPr>
        <w:jc w:val="both"/>
        <w:rPr>
          <w:b/>
        </w:rPr>
      </w:pPr>
    </w:p>
    <w:p w14:paraId="4F94EC42" w14:textId="77777777" w:rsidR="00D6578B" w:rsidRDefault="00D6578B" w:rsidP="00D6578B">
      <w:pPr>
        <w:rPr>
          <w:b/>
          <w:bCs/>
        </w:rPr>
      </w:pPr>
      <w:r>
        <w:rPr>
          <w:b/>
          <w:bCs/>
        </w:rPr>
        <w:br w:type="page"/>
      </w:r>
    </w:p>
    <w:p w14:paraId="1F387758" w14:textId="77777777" w:rsidR="00D6578B" w:rsidRPr="0077705C" w:rsidRDefault="00D6578B" w:rsidP="00D6578B">
      <w:pPr>
        <w:rPr>
          <w:b/>
          <w:caps/>
          <w:sz w:val="28"/>
          <w:szCs w:val="28"/>
        </w:rPr>
      </w:pPr>
      <w:r>
        <w:rPr>
          <w:b/>
          <w:caps/>
          <w:sz w:val="28"/>
          <w:szCs w:val="28"/>
        </w:rPr>
        <w:lastRenderedPageBreak/>
        <w:t xml:space="preserve">1. </w:t>
      </w:r>
      <w:r w:rsidRPr="0077705C">
        <w:rPr>
          <w:b/>
          <w:caps/>
          <w:sz w:val="28"/>
          <w:szCs w:val="28"/>
        </w:rPr>
        <w:t>Données concernant l’ONG et le projet</w:t>
      </w:r>
    </w:p>
    <w:p w14:paraId="54473CDD" w14:textId="77777777" w:rsidR="00D6578B" w:rsidRDefault="00D6578B" w:rsidP="00D6578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4985"/>
      </w:tblGrid>
      <w:tr w:rsidR="00D6578B" w14:paraId="1338F890" w14:textId="77777777" w:rsidTr="00286FD6">
        <w:tc>
          <w:tcPr>
            <w:tcW w:w="4225" w:type="dxa"/>
            <w:shd w:val="clear" w:color="auto" w:fill="auto"/>
          </w:tcPr>
          <w:p w14:paraId="4BF6D894" w14:textId="77777777" w:rsidR="00D6578B" w:rsidRPr="001A3215" w:rsidRDefault="00D6578B" w:rsidP="00F25FC3">
            <w:pPr>
              <w:rPr>
                <w:b/>
              </w:rPr>
            </w:pPr>
            <w:r w:rsidRPr="001A3215">
              <w:rPr>
                <w:b/>
              </w:rPr>
              <w:t xml:space="preserve">Titre de l’appel à propositions </w:t>
            </w:r>
          </w:p>
          <w:p w14:paraId="57DF8DFD" w14:textId="77777777" w:rsidR="00D6578B" w:rsidRDefault="00D6578B" w:rsidP="00F25FC3"/>
        </w:tc>
        <w:tc>
          <w:tcPr>
            <w:tcW w:w="4985" w:type="dxa"/>
            <w:shd w:val="clear" w:color="auto" w:fill="auto"/>
          </w:tcPr>
          <w:p w14:paraId="36571627" w14:textId="77777777" w:rsidR="00D042C6" w:rsidRPr="00742046" w:rsidRDefault="00D042C6" w:rsidP="00D042C6">
            <w:pPr>
              <w:rPr>
                <w:b/>
                <w:sz w:val="22"/>
              </w:rPr>
            </w:pPr>
            <w:r w:rsidRPr="00742046">
              <w:rPr>
                <w:b/>
                <w:sz w:val="22"/>
              </w:rPr>
              <w:t xml:space="preserve">FISONG DEVELOPPEMENT RURAL 2019 </w:t>
            </w:r>
          </w:p>
          <w:p w14:paraId="45F99795" w14:textId="77777777" w:rsidR="00D6578B" w:rsidRPr="00742046" w:rsidRDefault="00D042C6" w:rsidP="00D042C6">
            <w:pPr>
              <w:rPr>
                <w:b/>
                <w:sz w:val="22"/>
              </w:rPr>
            </w:pPr>
            <w:r w:rsidRPr="00742046">
              <w:rPr>
                <w:b/>
                <w:sz w:val="22"/>
              </w:rPr>
              <w:t>« </w:t>
            </w:r>
            <w:r w:rsidRPr="00742046">
              <w:rPr>
                <w:b/>
                <w:bCs/>
                <w:sz w:val="22"/>
              </w:rPr>
              <w:t xml:space="preserve">Des partenariats pour la production, la commercialisation et la certification de produits biologiques ou </w:t>
            </w:r>
            <w:proofErr w:type="spellStart"/>
            <w:r w:rsidRPr="00742046">
              <w:rPr>
                <w:b/>
                <w:bCs/>
                <w:sz w:val="22"/>
              </w:rPr>
              <w:t>agro-écologiques</w:t>
            </w:r>
            <w:proofErr w:type="spellEnd"/>
            <w:r w:rsidRPr="00742046">
              <w:rPr>
                <w:b/>
                <w:bCs/>
                <w:sz w:val="22"/>
              </w:rPr>
              <w:t xml:space="preserve"> </w:t>
            </w:r>
            <w:r w:rsidRPr="00742046">
              <w:rPr>
                <w:b/>
                <w:sz w:val="22"/>
              </w:rPr>
              <w:t xml:space="preserve">en réponse à des enjeux socio-économiques et </w:t>
            </w:r>
            <w:proofErr w:type="gramStart"/>
            <w:r w:rsidRPr="00742046">
              <w:rPr>
                <w:b/>
                <w:sz w:val="22"/>
              </w:rPr>
              <w:t>environnementaux  locaux</w:t>
            </w:r>
            <w:proofErr w:type="gramEnd"/>
            <w:r w:rsidRPr="00742046">
              <w:rPr>
                <w:b/>
                <w:sz w:val="22"/>
              </w:rPr>
              <w:t>»</w:t>
            </w:r>
          </w:p>
        </w:tc>
      </w:tr>
      <w:tr w:rsidR="00D6578B" w14:paraId="776B8C09" w14:textId="77777777" w:rsidTr="00286FD6">
        <w:tc>
          <w:tcPr>
            <w:tcW w:w="4225" w:type="dxa"/>
            <w:shd w:val="clear" w:color="auto" w:fill="auto"/>
          </w:tcPr>
          <w:p w14:paraId="0BA46017" w14:textId="77777777" w:rsidR="00D6578B" w:rsidRDefault="00D6578B" w:rsidP="00526F8C">
            <w:r>
              <w:t>Demandeur</w:t>
            </w:r>
          </w:p>
        </w:tc>
        <w:tc>
          <w:tcPr>
            <w:tcW w:w="4985" w:type="dxa"/>
            <w:shd w:val="clear" w:color="auto" w:fill="auto"/>
          </w:tcPr>
          <w:p w14:paraId="3C07198A" w14:textId="77777777" w:rsidR="00D6578B" w:rsidRPr="00742046" w:rsidRDefault="003D6619" w:rsidP="00F25FC3">
            <w:pPr>
              <w:rPr>
                <w:sz w:val="22"/>
              </w:rPr>
            </w:pPr>
            <w:r w:rsidRPr="00742046">
              <w:rPr>
                <w:sz w:val="22"/>
              </w:rPr>
              <w:t xml:space="preserve">The </w:t>
            </w:r>
            <w:proofErr w:type="spellStart"/>
            <w:r w:rsidR="006530F6" w:rsidRPr="00742046">
              <w:rPr>
                <w:sz w:val="22"/>
              </w:rPr>
              <w:t>African</w:t>
            </w:r>
            <w:proofErr w:type="spellEnd"/>
            <w:r w:rsidR="006530F6" w:rsidRPr="00742046">
              <w:rPr>
                <w:sz w:val="22"/>
              </w:rPr>
              <w:t xml:space="preserve"> </w:t>
            </w:r>
            <w:proofErr w:type="spellStart"/>
            <w:r w:rsidR="006530F6" w:rsidRPr="00742046">
              <w:rPr>
                <w:sz w:val="22"/>
              </w:rPr>
              <w:t>Organic</w:t>
            </w:r>
            <w:proofErr w:type="spellEnd"/>
            <w:r w:rsidR="006530F6" w:rsidRPr="00742046">
              <w:rPr>
                <w:sz w:val="22"/>
              </w:rPr>
              <w:t xml:space="preserve"> Network</w:t>
            </w:r>
          </w:p>
        </w:tc>
      </w:tr>
      <w:tr w:rsidR="00D6578B" w14:paraId="61C606B6" w14:textId="77777777" w:rsidTr="00286FD6">
        <w:tc>
          <w:tcPr>
            <w:tcW w:w="4225" w:type="dxa"/>
            <w:shd w:val="clear" w:color="auto" w:fill="auto"/>
          </w:tcPr>
          <w:p w14:paraId="73E82B5B" w14:textId="77777777" w:rsidR="00D6578B" w:rsidRDefault="00D6578B" w:rsidP="00526F8C">
            <w:r>
              <w:t>Acronyme</w:t>
            </w:r>
          </w:p>
        </w:tc>
        <w:tc>
          <w:tcPr>
            <w:tcW w:w="4985" w:type="dxa"/>
            <w:shd w:val="clear" w:color="auto" w:fill="auto"/>
          </w:tcPr>
          <w:p w14:paraId="2CD42617" w14:textId="77777777" w:rsidR="00D6578B" w:rsidRPr="00742046" w:rsidRDefault="00A270C8" w:rsidP="00F25FC3">
            <w:pPr>
              <w:rPr>
                <w:sz w:val="22"/>
              </w:rPr>
            </w:pPr>
            <w:proofErr w:type="spellStart"/>
            <w:r w:rsidRPr="00742046">
              <w:rPr>
                <w:sz w:val="22"/>
              </w:rPr>
              <w:t>AfrONet</w:t>
            </w:r>
            <w:proofErr w:type="spellEnd"/>
          </w:p>
        </w:tc>
      </w:tr>
      <w:tr w:rsidR="00D6578B" w14:paraId="193759DC" w14:textId="77777777" w:rsidTr="00286FD6">
        <w:tc>
          <w:tcPr>
            <w:tcW w:w="4225" w:type="dxa"/>
            <w:shd w:val="clear" w:color="auto" w:fill="auto"/>
          </w:tcPr>
          <w:p w14:paraId="04FC6377" w14:textId="77777777" w:rsidR="00D6578B" w:rsidRDefault="00D6578B" w:rsidP="00526F8C">
            <w:r>
              <w:t>Nationalité</w:t>
            </w:r>
          </w:p>
        </w:tc>
        <w:tc>
          <w:tcPr>
            <w:tcW w:w="4985" w:type="dxa"/>
            <w:shd w:val="clear" w:color="auto" w:fill="auto"/>
          </w:tcPr>
          <w:p w14:paraId="61807C8F" w14:textId="77777777" w:rsidR="00D6578B" w:rsidRPr="00742046" w:rsidRDefault="007338EA" w:rsidP="00F25FC3">
            <w:pPr>
              <w:rPr>
                <w:sz w:val="22"/>
              </w:rPr>
            </w:pPr>
            <w:r w:rsidRPr="00742046">
              <w:rPr>
                <w:sz w:val="22"/>
              </w:rPr>
              <w:t>Internationale, enregistré en Tanzanie</w:t>
            </w:r>
          </w:p>
        </w:tc>
      </w:tr>
      <w:tr w:rsidR="00D6578B" w14:paraId="205B0F1F" w14:textId="77777777" w:rsidTr="00286FD6">
        <w:tc>
          <w:tcPr>
            <w:tcW w:w="4225" w:type="dxa"/>
            <w:shd w:val="clear" w:color="auto" w:fill="auto"/>
          </w:tcPr>
          <w:p w14:paraId="7B7F1393" w14:textId="77777777" w:rsidR="00D6578B" w:rsidRDefault="00D6578B" w:rsidP="00526F8C">
            <w:r>
              <w:t>Statut juridique</w:t>
            </w:r>
          </w:p>
        </w:tc>
        <w:tc>
          <w:tcPr>
            <w:tcW w:w="4985" w:type="dxa"/>
            <w:shd w:val="clear" w:color="auto" w:fill="auto"/>
          </w:tcPr>
          <w:p w14:paraId="551EF99E" w14:textId="77777777" w:rsidR="00D6578B" w:rsidRPr="00742046" w:rsidRDefault="007338EA" w:rsidP="00F25FC3">
            <w:pPr>
              <w:rPr>
                <w:sz w:val="22"/>
              </w:rPr>
            </w:pPr>
            <w:r w:rsidRPr="00742046">
              <w:rPr>
                <w:sz w:val="22"/>
              </w:rPr>
              <w:t>ONG</w:t>
            </w:r>
            <w:r w:rsidR="00526F8C" w:rsidRPr="00742046">
              <w:rPr>
                <w:sz w:val="22"/>
              </w:rPr>
              <w:t xml:space="preserve"> Internationale</w:t>
            </w:r>
          </w:p>
        </w:tc>
      </w:tr>
      <w:tr w:rsidR="00D6578B" w:rsidRPr="007344AE" w14:paraId="0A8CC87D" w14:textId="77777777" w:rsidTr="00286FD6">
        <w:tc>
          <w:tcPr>
            <w:tcW w:w="4225" w:type="dxa"/>
            <w:shd w:val="clear" w:color="auto" w:fill="auto"/>
          </w:tcPr>
          <w:p w14:paraId="605FE13D" w14:textId="77777777" w:rsidR="00D6578B" w:rsidRDefault="00D6578B" w:rsidP="00F25FC3">
            <w:r>
              <w:t>Adresse</w:t>
            </w:r>
          </w:p>
          <w:p w14:paraId="5950DE37" w14:textId="77777777" w:rsidR="00D6578B" w:rsidRDefault="00D6578B" w:rsidP="00F25FC3"/>
        </w:tc>
        <w:tc>
          <w:tcPr>
            <w:tcW w:w="4985" w:type="dxa"/>
            <w:shd w:val="clear" w:color="auto" w:fill="auto"/>
          </w:tcPr>
          <w:p w14:paraId="0E69C3E4" w14:textId="77777777" w:rsidR="00D6578B" w:rsidRPr="0015563C" w:rsidRDefault="003D6619" w:rsidP="003D6619">
            <w:pPr>
              <w:rPr>
                <w:sz w:val="22"/>
              </w:rPr>
            </w:pPr>
            <w:r w:rsidRPr="0015563C">
              <w:rPr>
                <w:sz w:val="22"/>
              </w:rPr>
              <w:t xml:space="preserve">NSSF </w:t>
            </w:r>
            <w:proofErr w:type="spellStart"/>
            <w:r w:rsidRPr="0015563C">
              <w:rPr>
                <w:sz w:val="22"/>
              </w:rPr>
              <w:t>Mafao</w:t>
            </w:r>
            <w:proofErr w:type="spellEnd"/>
            <w:r w:rsidRPr="0015563C">
              <w:rPr>
                <w:sz w:val="22"/>
              </w:rPr>
              <w:t xml:space="preserve"> House, 15</w:t>
            </w:r>
            <w:r w:rsidRPr="0015563C">
              <w:rPr>
                <w:sz w:val="22"/>
                <w:vertAlign w:val="superscript"/>
              </w:rPr>
              <w:t>th</w:t>
            </w:r>
            <w:r w:rsidRPr="0015563C">
              <w:rPr>
                <w:sz w:val="22"/>
              </w:rPr>
              <w:t xml:space="preserve"> </w:t>
            </w:r>
            <w:proofErr w:type="spellStart"/>
            <w:r w:rsidRPr="0015563C">
              <w:rPr>
                <w:sz w:val="22"/>
              </w:rPr>
              <w:t>Floor</w:t>
            </w:r>
            <w:proofErr w:type="spellEnd"/>
            <w:r w:rsidRPr="0015563C">
              <w:rPr>
                <w:sz w:val="22"/>
              </w:rPr>
              <w:t xml:space="preserve">, </w:t>
            </w:r>
            <w:proofErr w:type="spellStart"/>
            <w:r w:rsidRPr="0015563C">
              <w:rPr>
                <w:sz w:val="22"/>
              </w:rPr>
              <w:t>Uhuru</w:t>
            </w:r>
            <w:proofErr w:type="spellEnd"/>
            <w:r w:rsidRPr="0015563C">
              <w:rPr>
                <w:sz w:val="22"/>
              </w:rPr>
              <w:t xml:space="preserve"> Road, </w:t>
            </w:r>
            <w:proofErr w:type="spellStart"/>
            <w:r w:rsidRPr="0015563C">
              <w:rPr>
                <w:sz w:val="22"/>
              </w:rPr>
              <w:t>Ilala</w:t>
            </w:r>
            <w:proofErr w:type="spellEnd"/>
            <w:r w:rsidRPr="0015563C">
              <w:rPr>
                <w:sz w:val="22"/>
              </w:rPr>
              <w:t xml:space="preserve">, Boma   P.O Box 70089 Dar es Salaam, </w:t>
            </w:r>
            <w:proofErr w:type="spellStart"/>
            <w:r w:rsidRPr="0015563C">
              <w:rPr>
                <w:sz w:val="22"/>
              </w:rPr>
              <w:t>Tanzania</w:t>
            </w:r>
            <w:proofErr w:type="spellEnd"/>
          </w:p>
        </w:tc>
      </w:tr>
      <w:tr w:rsidR="00D6578B" w14:paraId="5C2BEA08" w14:textId="77777777" w:rsidTr="00286FD6">
        <w:tc>
          <w:tcPr>
            <w:tcW w:w="4225" w:type="dxa"/>
            <w:shd w:val="clear" w:color="auto" w:fill="auto"/>
          </w:tcPr>
          <w:p w14:paraId="55F421E6" w14:textId="77777777" w:rsidR="00D6578B" w:rsidRDefault="00D6578B" w:rsidP="00D042C6">
            <w:r>
              <w:t>N° de téléphone</w:t>
            </w:r>
          </w:p>
        </w:tc>
        <w:tc>
          <w:tcPr>
            <w:tcW w:w="4985" w:type="dxa"/>
            <w:shd w:val="clear" w:color="auto" w:fill="auto"/>
          </w:tcPr>
          <w:p w14:paraId="11C56121" w14:textId="77777777" w:rsidR="00D6578B" w:rsidRPr="00742046" w:rsidRDefault="006530F6" w:rsidP="00F25FC3">
            <w:pPr>
              <w:rPr>
                <w:sz w:val="22"/>
              </w:rPr>
            </w:pPr>
            <w:r w:rsidRPr="00742046">
              <w:rPr>
                <w:sz w:val="22"/>
              </w:rPr>
              <w:t>+255 732 975799</w:t>
            </w:r>
          </w:p>
        </w:tc>
      </w:tr>
      <w:tr w:rsidR="00D6578B" w14:paraId="75264467" w14:textId="77777777" w:rsidTr="00286FD6">
        <w:tc>
          <w:tcPr>
            <w:tcW w:w="4225" w:type="dxa"/>
            <w:shd w:val="clear" w:color="auto" w:fill="auto"/>
          </w:tcPr>
          <w:p w14:paraId="1BBE13D8" w14:textId="77777777" w:rsidR="00D6578B" w:rsidRDefault="00D6578B" w:rsidP="00D042C6">
            <w:r>
              <w:t>Numéro de fax</w:t>
            </w:r>
          </w:p>
        </w:tc>
        <w:tc>
          <w:tcPr>
            <w:tcW w:w="4985" w:type="dxa"/>
            <w:shd w:val="clear" w:color="auto" w:fill="auto"/>
          </w:tcPr>
          <w:p w14:paraId="660BFE43" w14:textId="77777777" w:rsidR="00D6578B" w:rsidRPr="00742046" w:rsidRDefault="003D6619" w:rsidP="00F25FC3">
            <w:pPr>
              <w:rPr>
                <w:sz w:val="22"/>
              </w:rPr>
            </w:pPr>
            <w:proofErr w:type="gramStart"/>
            <w:r w:rsidRPr="00742046">
              <w:rPr>
                <w:sz w:val="22"/>
              </w:rPr>
              <w:t>n</w:t>
            </w:r>
            <w:proofErr w:type="gramEnd"/>
            <w:r w:rsidRPr="00742046">
              <w:rPr>
                <w:sz w:val="22"/>
              </w:rPr>
              <w:t>/a</w:t>
            </w:r>
          </w:p>
        </w:tc>
      </w:tr>
      <w:tr w:rsidR="00D6578B" w14:paraId="5F1FA577" w14:textId="77777777" w:rsidTr="00286FD6">
        <w:tc>
          <w:tcPr>
            <w:tcW w:w="4225" w:type="dxa"/>
            <w:shd w:val="clear" w:color="auto" w:fill="auto"/>
          </w:tcPr>
          <w:p w14:paraId="581B0B1E" w14:textId="77777777" w:rsidR="00D6578B" w:rsidRDefault="00D6578B" w:rsidP="00D042C6">
            <w:r>
              <w:t>Adresse électronique de l’organisation</w:t>
            </w:r>
          </w:p>
        </w:tc>
        <w:tc>
          <w:tcPr>
            <w:tcW w:w="4985" w:type="dxa"/>
            <w:shd w:val="clear" w:color="auto" w:fill="auto"/>
          </w:tcPr>
          <w:p w14:paraId="208666BA" w14:textId="77777777" w:rsidR="00D6578B" w:rsidRPr="00742046" w:rsidRDefault="006530F6" w:rsidP="00F25FC3">
            <w:pPr>
              <w:rPr>
                <w:sz w:val="22"/>
              </w:rPr>
            </w:pPr>
            <w:r w:rsidRPr="00742046">
              <w:rPr>
                <w:sz w:val="22"/>
              </w:rPr>
              <w:t>info@afronet.bio</w:t>
            </w:r>
          </w:p>
        </w:tc>
      </w:tr>
      <w:tr w:rsidR="00D6578B" w14:paraId="77173CCB" w14:textId="77777777" w:rsidTr="00286FD6">
        <w:tc>
          <w:tcPr>
            <w:tcW w:w="4225" w:type="dxa"/>
            <w:shd w:val="clear" w:color="auto" w:fill="auto"/>
          </w:tcPr>
          <w:p w14:paraId="5C1BB366" w14:textId="77777777" w:rsidR="00D6578B" w:rsidRDefault="00D6578B" w:rsidP="00D042C6">
            <w:r>
              <w:t>Site internet de l’organisation</w:t>
            </w:r>
          </w:p>
        </w:tc>
        <w:tc>
          <w:tcPr>
            <w:tcW w:w="4985" w:type="dxa"/>
            <w:shd w:val="clear" w:color="auto" w:fill="auto"/>
          </w:tcPr>
          <w:p w14:paraId="2DBE42D9" w14:textId="77777777" w:rsidR="00D6578B" w:rsidRPr="00742046" w:rsidRDefault="00802D19" w:rsidP="00F25FC3">
            <w:pPr>
              <w:rPr>
                <w:sz w:val="22"/>
              </w:rPr>
            </w:pPr>
            <w:hyperlink r:id="rId9" w:history="1">
              <w:r w:rsidR="006530F6" w:rsidRPr="00742046">
                <w:rPr>
                  <w:rStyle w:val="Hyperlink"/>
                  <w:sz w:val="22"/>
                </w:rPr>
                <w:t>http://afronet.bio/</w:t>
              </w:r>
            </w:hyperlink>
          </w:p>
        </w:tc>
      </w:tr>
      <w:tr w:rsidR="00D6578B" w14:paraId="41CD8B46" w14:textId="77777777" w:rsidTr="00286FD6">
        <w:tc>
          <w:tcPr>
            <w:tcW w:w="4225" w:type="dxa"/>
            <w:shd w:val="clear" w:color="auto" w:fill="auto"/>
          </w:tcPr>
          <w:p w14:paraId="51844044" w14:textId="77777777" w:rsidR="00D6578B" w:rsidRDefault="00D6578B" w:rsidP="00D042C6">
            <w:r>
              <w:t>Contact –projet</w:t>
            </w:r>
          </w:p>
        </w:tc>
        <w:tc>
          <w:tcPr>
            <w:tcW w:w="4985" w:type="dxa"/>
            <w:shd w:val="clear" w:color="auto" w:fill="auto"/>
          </w:tcPr>
          <w:p w14:paraId="59A248BE" w14:textId="77777777" w:rsidR="00D6578B" w:rsidRPr="00742046" w:rsidRDefault="003D6619" w:rsidP="00F25FC3">
            <w:pPr>
              <w:rPr>
                <w:sz w:val="22"/>
              </w:rPr>
            </w:pPr>
            <w:r w:rsidRPr="00742046">
              <w:rPr>
                <w:sz w:val="22"/>
              </w:rPr>
              <w:t xml:space="preserve">Moses Aisu </w:t>
            </w:r>
            <w:proofErr w:type="spellStart"/>
            <w:r w:rsidRPr="00742046">
              <w:rPr>
                <w:sz w:val="22"/>
              </w:rPr>
              <w:t>Okurut</w:t>
            </w:r>
            <w:proofErr w:type="spellEnd"/>
          </w:p>
        </w:tc>
      </w:tr>
      <w:tr w:rsidR="00D6578B" w14:paraId="199CE653" w14:textId="77777777" w:rsidTr="00286FD6">
        <w:tc>
          <w:tcPr>
            <w:tcW w:w="4225" w:type="dxa"/>
            <w:shd w:val="clear" w:color="auto" w:fill="auto"/>
          </w:tcPr>
          <w:p w14:paraId="0564C5A3" w14:textId="77777777" w:rsidR="00D6578B" w:rsidRDefault="00D6578B" w:rsidP="00D042C6">
            <w:r>
              <w:t>Adresse électronique contact-projet</w:t>
            </w:r>
          </w:p>
        </w:tc>
        <w:tc>
          <w:tcPr>
            <w:tcW w:w="4985" w:type="dxa"/>
            <w:shd w:val="clear" w:color="auto" w:fill="auto"/>
          </w:tcPr>
          <w:p w14:paraId="05FEC374" w14:textId="77777777" w:rsidR="00D6578B" w:rsidRPr="00742046" w:rsidRDefault="00802D19" w:rsidP="003D6619">
            <w:pPr>
              <w:spacing w:line="480" w:lineRule="auto"/>
              <w:rPr>
                <w:sz w:val="22"/>
              </w:rPr>
            </w:pPr>
            <w:hyperlink r:id="rId10" w:history="1">
              <w:r w:rsidR="003D6619" w:rsidRPr="00742046">
                <w:rPr>
                  <w:rStyle w:val="Hyperlink"/>
                  <w:sz w:val="22"/>
                </w:rPr>
                <w:t>aisumos@gmail.com</w:t>
              </w:r>
            </w:hyperlink>
          </w:p>
        </w:tc>
      </w:tr>
      <w:tr w:rsidR="00D6578B" w14:paraId="329E62B2" w14:textId="77777777" w:rsidTr="00286FD6">
        <w:tc>
          <w:tcPr>
            <w:tcW w:w="4225" w:type="dxa"/>
            <w:shd w:val="clear" w:color="auto" w:fill="auto"/>
          </w:tcPr>
          <w:p w14:paraId="333CC5EF" w14:textId="77777777" w:rsidR="00D6578B" w:rsidRDefault="00D6578B" w:rsidP="00F25FC3">
            <w:r>
              <w:t>Titre du projet</w:t>
            </w:r>
          </w:p>
          <w:p w14:paraId="3D823C1D" w14:textId="77777777" w:rsidR="00D6578B" w:rsidRDefault="00D6578B" w:rsidP="00F25FC3"/>
        </w:tc>
        <w:tc>
          <w:tcPr>
            <w:tcW w:w="4985" w:type="dxa"/>
            <w:shd w:val="clear" w:color="auto" w:fill="auto"/>
          </w:tcPr>
          <w:p w14:paraId="4848F9A7" w14:textId="77777777" w:rsidR="00D6578B" w:rsidRPr="00742046" w:rsidRDefault="007338EA" w:rsidP="00FA129A">
            <w:pPr>
              <w:rPr>
                <w:b/>
                <w:sz w:val="22"/>
              </w:rPr>
            </w:pPr>
            <w:r w:rsidRPr="00742046">
              <w:rPr>
                <w:b/>
                <w:sz w:val="22"/>
              </w:rPr>
              <w:t xml:space="preserve">Innovations Institutionnelles </w:t>
            </w:r>
            <w:r w:rsidR="00FA129A" w:rsidRPr="00742046">
              <w:rPr>
                <w:b/>
                <w:sz w:val="22"/>
              </w:rPr>
              <w:t>pour l’</w:t>
            </w:r>
            <w:proofErr w:type="spellStart"/>
            <w:r w:rsidR="00FA129A" w:rsidRPr="00742046">
              <w:rPr>
                <w:b/>
                <w:sz w:val="22"/>
              </w:rPr>
              <w:t>Agrculture</w:t>
            </w:r>
            <w:proofErr w:type="spellEnd"/>
            <w:r w:rsidR="00FA129A" w:rsidRPr="00742046">
              <w:rPr>
                <w:b/>
                <w:sz w:val="22"/>
              </w:rPr>
              <w:t xml:space="preserve"> Biologique en Afrique </w:t>
            </w:r>
            <w:r w:rsidRPr="00742046">
              <w:rPr>
                <w:b/>
                <w:sz w:val="22"/>
              </w:rPr>
              <w:t>(</w:t>
            </w:r>
            <w:r w:rsidR="00FA129A" w:rsidRPr="00742046">
              <w:rPr>
                <w:b/>
                <w:sz w:val="22"/>
              </w:rPr>
              <w:t>IIABA</w:t>
            </w:r>
            <w:r w:rsidRPr="00742046">
              <w:rPr>
                <w:b/>
                <w:sz w:val="22"/>
              </w:rPr>
              <w:t>)</w:t>
            </w:r>
          </w:p>
        </w:tc>
      </w:tr>
      <w:tr w:rsidR="00D6578B" w:rsidRPr="006851A7" w14:paraId="02632D46" w14:textId="77777777" w:rsidTr="00286FD6">
        <w:tc>
          <w:tcPr>
            <w:tcW w:w="4225" w:type="dxa"/>
            <w:shd w:val="clear" w:color="auto" w:fill="auto"/>
          </w:tcPr>
          <w:p w14:paraId="013D1724" w14:textId="77777777" w:rsidR="00D6578B" w:rsidRDefault="00D6578B" w:rsidP="00F25FC3">
            <w:r>
              <w:t>Partenaires locaux</w:t>
            </w:r>
          </w:p>
          <w:p w14:paraId="1FAD76B4" w14:textId="77777777" w:rsidR="00D6578B" w:rsidRDefault="00D6578B" w:rsidP="00F25FC3"/>
        </w:tc>
        <w:tc>
          <w:tcPr>
            <w:tcW w:w="4985" w:type="dxa"/>
            <w:shd w:val="clear" w:color="auto" w:fill="auto"/>
          </w:tcPr>
          <w:p w14:paraId="5CAF9AD3" w14:textId="77777777" w:rsidR="004F0906" w:rsidRPr="00742046" w:rsidRDefault="004F0906" w:rsidP="004F0906">
            <w:pPr>
              <w:rPr>
                <w:sz w:val="22"/>
              </w:rPr>
            </w:pPr>
            <w:r w:rsidRPr="00742046">
              <w:rPr>
                <w:sz w:val="22"/>
              </w:rPr>
              <w:t>Fédération Interprofessionnelle Marocaine de la Filière Biologique (</w:t>
            </w:r>
            <w:proofErr w:type="spellStart"/>
            <w:r w:rsidRPr="00742046">
              <w:rPr>
                <w:sz w:val="22"/>
              </w:rPr>
              <w:t>FIMABio</w:t>
            </w:r>
            <w:proofErr w:type="spellEnd"/>
            <w:r w:rsidRPr="00742046">
              <w:rPr>
                <w:sz w:val="22"/>
              </w:rPr>
              <w:t>)</w:t>
            </w:r>
          </w:p>
          <w:p w14:paraId="57D38846" w14:textId="358EBF32" w:rsidR="00E43B74" w:rsidRPr="00742046" w:rsidRDefault="00D47A2A" w:rsidP="00F25FC3">
            <w:pPr>
              <w:rPr>
                <w:sz w:val="22"/>
              </w:rPr>
            </w:pPr>
            <w:bookmarkStart w:id="4" w:name="_Hlk6841346"/>
            <w:r w:rsidRPr="00742046">
              <w:rPr>
                <w:sz w:val="22"/>
              </w:rPr>
              <w:t>Mouvement Biologique Mali</w:t>
            </w:r>
            <w:r w:rsidR="003335AD">
              <w:rPr>
                <w:sz w:val="22"/>
              </w:rPr>
              <w:t>en</w:t>
            </w:r>
            <w:r w:rsidRPr="00742046">
              <w:rPr>
                <w:sz w:val="22"/>
              </w:rPr>
              <w:t xml:space="preserve"> </w:t>
            </w:r>
            <w:bookmarkEnd w:id="4"/>
            <w:r w:rsidR="00E43B74" w:rsidRPr="00742046">
              <w:rPr>
                <w:sz w:val="22"/>
              </w:rPr>
              <w:t>(</w:t>
            </w:r>
            <w:proofErr w:type="spellStart"/>
            <w:r w:rsidR="00C94879" w:rsidRPr="00742046">
              <w:rPr>
                <w:sz w:val="22"/>
              </w:rPr>
              <w:t>MoBioM</w:t>
            </w:r>
            <w:proofErr w:type="spellEnd"/>
            <w:r w:rsidR="00E43B74" w:rsidRPr="00742046">
              <w:rPr>
                <w:sz w:val="22"/>
              </w:rPr>
              <w:t>)</w:t>
            </w:r>
          </w:p>
          <w:p w14:paraId="691FD213" w14:textId="77777777" w:rsidR="006851A7" w:rsidRPr="0015563C" w:rsidRDefault="006851A7" w:rsidP="00F25FC3">
            <w:pPr>
              <w:rPr>
                <w:sz w:val="22"/>
              </w:rPr>
            </w:pPr>
            <w:r w:rsidRPr="0015563C">
              <w:rPr>
                <w:sz w:val="22"/>
              </w:rPr>
              <w:t xml:space="preserve">National </w:t>
            </w:r>
            <w:proofErr w:type="spellStart"/>
            <w:r w:rsidRPr="0015563C">
              <w:rPr>
                <w:sz w:val="22"/>
              </w:rPr>
              <w:t>Organic</w:t>
            </w:r>
            <w:proofErr w:type="spellEnd"/>
            <w:r w:rsidRPr="0015563C">
              <w:rPr>
                <w:sz w:val="22"/>
              </w:rPr>
              <w:t xml:space="preserve"> Agriculture </w:t>
            </w:r>
            <w:proofErr w:type="spellStart"/>
            <w:r w:rsidRPr="0015563C">
              <w:rPr>
                <w:sz w:val="22"/>
              </w:rPr>
              <w:t>Movement</w:t>
            </w:r>
            <w:proofErr w:type="spellEnd"/>
            <w:r w:rsidRPr="0015563C">
              <w:rPr>
                <w:sz w:val="22"/>
              </w:rPr>
              <w:t xml:space="preserve"> of Uganda (NOGAMU)</w:t>
            </w:r>
          </w:p>
          <w:p w14:paraId="04CB0B48" w14:textId="77777777" w:rsidR="006851A7" w:rsidRPr="00742046" w:rsidRDefault="006851A7" w:rsidP="00F25FC3">
            <w:pPr>
              <w:rPr>
                <w:sz w:val="22"/>
              </w:rPr>
            </w:pPr>
            <w:r w:rsidRPr="00742046">
              <w:rPr>
                <w:sz w:val="22"/>
              </w:rPr>
              <w:t>Réseau des initiatives agroécologiques au Maroc (RIAM)</w:t>
            </w:r>
          </w:p>
          <w:p w14:paraId="7C7C7D9A" w14:textId="4049BDA0" w:rsidR="006851A7" w:rsidRPr="00742046" w:rsidRDefault="006851A7" w:rsidP="00F25FC3">
            <w:pPr>
              <w:rPr>
                <w:sz w:val="22"/>
              </w:rPr>
            </w:pPr>
            <w:proofErr w:type="spellStart"/>
            <w:r w:rsidRPr="00742046">
              <w:rPr>
                <w:sz w:val="22"/>
              </w:rPr>
              <w:t>Tanzania</w:t>
            </w:r>
            <w:proofErr w:type="spellEnd"/>
            <w:r w:rsidRPr="00742046">
              <w:rPr>
                <w:sz w:val="22"/>
              </w:rPr>
              <w:t xml:space="preserve"> </w:t>
            </w:r>
            <w:proofErr w:type="spellStart"/>
            <w:r w:rsidRPr="00742046">
              <w:rPr>
                <w:sz w:val="22"/>
              </w:rPr>
              <w:t>Organic</w:t>
            </w:r>
            <w:proofErr w:type="spellEnd"/>
            <w:r w:rsidRPr="00742046">
              <w:rPr>
                <w:sz w:val="22"/>
              </w:rPr>
              <w:t xml:space="preserve"> Agriculture </w:t>
            </w:r>
            <w:proofErr w:type="spellStart"/>
            <w:r w:rsidRPr="00742046">
              <w:rPr>
                <w:sz w:val="22"/>
              </w:rPr>
              <w:t>Movement</w:t>
            </w:r>
            <w:proofErr w:type="spellEnd"/>
            <w:r w:rsidRPr="00742046">
              <w:rPr>
                <w:sz w:val="22"/>
              </w:rPr>
              <w:t xml:space="preserve"> (TOAM)</w:t>
            </w:r>
          </w:p>
          <w:p w14:paraId="4EEB82D7" w14:textId="77777777" w:rsidR="00526F8C" w:rsidRPr="00742046" w:rsidRDefault="00526F8C" w:rsidP="00F25FC3">
            <w:pPr>
              <w:rPr>
                <w:sz w:val="22"/>
              </w:rPr>
            </w:pPr>
            <w:r w:rsidRPr="00742046">
              <w:rPr>
                <w:sz w:val="22"/>
              </w:rPr>
              <w:t>Centre de coopération internationale en recherche agronomique pour le développement (CIRAD)</w:t>
            </w:r>
          </w:p>
          <w:p w14:paraId="3C0762B9" w14:textId="77777777" w:rsidR="00526F8C" w:rsidRPr="00742046" w:rsidRDefault="00526F8C" w:rsidP="00FA129A">
            <w:pPr>
              <w:rPr>
                <w:sz w:val="22"/>
              </w:rPr>
            </w:pPr>
            <w:r w:rsidRPr="00742046">
              <w:rPr>
                <w:sz w:val="22"/>
              </w:rPr>
              <w:t xml:space="preserve">Institut </w:t>
            </w:r>
            <w:r w:rsidR="00FA129A" w:rsidRPr="00742046">
              <w:rPr>
                <w:sz w:val="22"/>
              </w:rPr>
              <w:t xml:space="preserve">national </w:t>
            </w:r>
            <w:r w:rsidRPr="00742046">
              <w:rPr>
                <w:sz w:val="22"/>
              </w:rPr>
              <w:t>de la recherche agronomique (INRA)</w:t>
            </w:r>
          </w:p>
        </w:tc>
      </w:tr>
      <w:tr w:rsidR="00D6578B" w:rsidRPr="00802D19" w14:paraId="6D0AE070" w14:textId="77777777" w:rsidTr="00286FD6">
        <w:tc>
          <w:tcPr>
            <w:tcW w:w="4225" w:type="dxa"/>
            <w:shd w:val="clear" w:color="auto" w:fill="auto"/>
          </w:tcPr>
          <w:p w14:paraId="31CC96A5" w14:textId="77777777" w:rsidR="00D6578B" w:rsidRDefault="00D6578B" w:rsidP="00F25FC3">
            <w:r>
              <w:t>Lieux (pays, région(s), ville(s))</w:t>
            </w:r>
          </w:p>
          <w:p w14:paraId="10BC04F9" w14:textId="77777777" w:rsidR="00D6578B" w:rsidRDefault="00D6578B" w:rsidP="00F25FC3"/>
        </w:tc>
        <w:tc>
          <w:tcPr>
            <w:tcW w:w="4985" w:type="dxa"/>
            <w:shd w:val="clear" w:color="auto" w:fill="auto"/>
          </w:tcPr>
          <w:p w14:paraId="18178473" w14:textId="77777777" w:rsidR="00286FD6" w:rsidRPr="00742046" w:rsidRDefault="003D6619" w:rsidP="009E4288">
            <w:pPr>
              <w:rPr>
                <w:sz w:val="22"/>
              </w:rPr>
            </w:pPr>
            <w:r w:rsidRPr="00742046">
              <w:rPr>
                <w:sz w:val="22"/>
              </w:rPr>
              <w:t>Mali</w:t>
            </w:r>
            <w:r w:rsidR="00EC635E" w:rsidRPr="00742046">
              <w:rPr>
                <w:sz w:val="22"/>
              </w:rPr>
              <w:t>,</w:t>
            </w:r>
            <w:r w:rsidRPr="00742046">
              <w:rPr>
                <w:sz w:val="22"/>
              </w:rPr>
              <w:t xml:space="preserve"> </w:t>
            </w:r>
            <w:r w:rsidR="00D47A2A" w:rsidRPr="00742046">
              <w:rPr>
                <w:sz w:val="22"/>
              </w:rPr>
              <w:t>Sikasso</w:t>
            </w:r>
            <w:r w:rsidR="00286FD6" w:rsidRPr="00742046">
              <w:rPr>
                <w:sz w:val="22"/>
              </w:rPr>
              <w:t xml:space="preserve"> (</w:t>
            </w:r>
            <w:proofErr w:type="gramStart"/>
            <w:r w:rsidR="00286FD6" w:rsidRPr="00742046">
              <w:rPr>
                <w:sz w:val="22"/>
              </w:rPr>
              <w:t>Bougouni</w:t>
            </w:r>
            <w:r w:rsidR="002463DB" w:rsidRPr="00742046">
              <w:rPr>
                <w:sz w:val="22"/>
              </w:rPr>
              <w:t>;</w:t>
            </w:r>
            <w:proofErr w:type="gramEnd"/>
            <w:r w:rsidR="002463DB" w:rsidRPr="00742046">
              <w:rPr>
                <w:sz w:val="22"/>
              </w:rPr>
              <w:t xml:space="preserve"> </w:t>
            </w:r>
            <w:proofErr w:type="spellStart"/>
            <w:r w:rsidR="002463DB" w:rsidRPr="00742046">
              <w:rPr>
                <w:sz w:val="22"/>
              </w:rPr>
              <w:t>Kolondièba</w:t>
            </w:r>
            <w:proofErr w:type="spellEnd"/>
            <w:r w:rsidR="002463DB" w:rsidRPr="00742046">
              <w:rPr>
                <w:sz w:val="22"/>
              </w:rPr>
              <w:t xml:space="preserve">; </w:t>
            </w:r>
            <w:proofErr w:type="spellStart"/>
            <w:r w:rsidR="002463DB" w:rsidRPr="00742046">
              <w:rPr>
                <w:sz w:val="22"/>
              </w:rPr>
              <w:t>Yanfolila</w:t>
            </w:r>
            <w:proofErr w:type="spellEnd"/>
            <w:r w:rsidR="002463DB" w:rsidRPr="00742046">
              <w:rPr>
                <w:sz w:val="22"/>
              </w:rPr>
              <w:t xml:space="preserve">; </w:t>
            </w:r>
            <w:proofErr w:type="spellStart"/>
            <w:r w:rsidR="002463DB" w:rsidRPr="00742046">
              <w:rPr>
                <w:sz w:val="22"/>
              </w:rPr>
              <w:t>Yorosso</w:t>
            </w:r>
            <w:proofErr w:type="spellEnd"/>
            <w:r w:rsidR="00286FD6" w:rsidRPr="00742046">
              <w:rPr>
                <w:sz w:val="22"/>
              </w:rPr>
              <w:t>)</w:t>
            </w:r>
            <w:r w:rsidR="00D47A2A" w:rsidRPr="00742046">
              <w:rPr>
                <w:sz w:val="22"/>
              </w:rPr>
              <w:t xml:space="preserve"> et Koulikoro</w:t>
            </w:r>
            <w:r w:rsidR="00286FD6" w:rsidRPr="00742046">
              <w:rPr>
                <w:sz w:val="22"/>
              </w:rPr>
              <w:t xml:space="preserve"> (Bamako</w:t>
            </w:r>
            <w:r w:rsidR="002463DB" w:rsidRPr="00742046">
              <w:rPr>
                <w:sz w:val="22"/>
              </w:rPr>
              <w:t>, Koulikoro et Kati</w:t>
            </w:r>
            <w:r w:rsidR="00286FD6" w:rsidRPr="00742046">
              <w:rPr>
                <w:sz w:val="22"/>
              </w:rPr>
              <w:t>)</w:t>
            </w:r>
          </w:p>
          <w:p w14:paraId="5940E7E6" w14:textId="77777777" w:rsidR="003D6619" w:rsidRPr="00742046" w:rsidRDefault="00DB3BA9" w:rsidP="009E4288">
            <w:pPr>
              <w:rPr>
                <w:sz w:val="22"/>
                <w:highlight w:val="yellow"/>
              </w:rPr>
            </w:pPr>
            <w:r w:rsidRPr="00742046">
              <w:rPr>
                <w:sz w:val="22"/>
              </w:rPr>
              <w:t>Morocco</w:t>
            </w:r>
            <w:r w:rsidR="005A5B24" w:rsidRPr="00742046">
              <w:rPr>
                <w:sz w:val="22"/>
              </w:rPr>
              <w:t xml:space="preserve">, </w:t>
            </w:r>
            <w:r w:rsidRPr="00742046">
              <w:rPr>
                <w:sz w:val="22"/>
              </w:rPr>
              <w:t xml:space="preserve">Marrakech-Safi </w:t>
            </w:r>
            <w:r w:rsidR="005A5B24" w:rsidRPr="00742046">
              <w:rPr>
                <w:sz w:val="22"/>
              </w:rPr>
              <w:t>(</w:t>
            </w:r>
            <w:r w:rsidRPr="00742046">
              <w:rPr>
                <w:sz w:val="22"/>
              </w:rPr>
              <w:t>Marrakech</w:t>
            </w:r>
            <w:r w:rsidR="005A5B24" w:rsidRPr="00742046">
              <w:rPr>
                <w:sz w:val="22"/>
              </w:rPr>
              <w:t>), C</w:t>
            </w:r>
            <w:r w:rsidRPr="00742046">
              <w:rPr>
                <w:sz w:val="22"/>
              </w:rPr>
              <w:t xml:space="preserve">asablanca-Settat </w:t>
            </w:r>
            <w:r w:rsidR="005A5B24" w:rsidRPr="00742046">
              <w:rPr>
                <w:sz w:val="22"/>
              </w:rPr>
              <w:t>(</w:t>
            </w:r>
            <w:r w:rsidRPr="00742046">
              <w:rPr>
                <w:sz w:val="22"/>
              </w:rPr>
              <w:t>Casablanca</w:t>
            </w:r>
            <w:r w:rsidR="005A5B24" w:rsidRPr="00742046">
              <w:rPr>
                <w:sz w:val="22"/>
              </w:rPr>
              <w:t xml:space="preserve">), </w:t>
            </w:r>
            <w:r w:rsidRPr="00742046">
              <w:rPr>
                <w:sz w:val="22"/>
              </w:rPr>
              <w:t xml:space="preserve">Tanger-Tétouan-Al </w:t>
            </w:r>
            <w:proofErr w:type="spellStart"/>
            <w:r w:rsidRPr="00742046">
              <w:rPr>
                <w:sz w:val="22"/>
              </w:rPr>
              <w:t>Hoceïma</w:t>
            </w:r>
            <w:proofErr w:type="spellEnd"/>
            <w:r w:rsidRPr="00742046">
              <w:rPr>
                <w:sz w:val="22"/>
              </w:rPr>
              <w:t xml:space="preserve"> </w:t>
            </w:r>
            <w:r w:rsidR="005A5B24" w:rsidRPr="00742046">
              <w:rPr>
                <w:sz w:val="22"/>
              </w:rPr>
              <w:t>(</w:t>
            </w:r>
            <w:r w:rsidRPr="00742046">
              <w:rPr>
                <w:sz w:val="22"/>
              </w:rPr>
              <w:t xml:space="preserve">Tanger ou </w:t>
            </w:r>
            <w:proofErr w:type="spellStart"/>
            <w:r w:rsidRPr="00742046">
              <w:rPr>
                <w:sz w:val="22"/>
              </w:rPr>
              <w:t>Tetouan</w:t>
            </w:r>
            <w:proofErr w:type="spellEnd"/>
            <w:r w:rsidR="005A5B24" w:rsidRPr="00742046">
              <w:rPr>
                <w:sz w:val="22"/>
              </w:rPr>
              <w:t xml:space="preserve">), </w:t>
            </w:r>
            <w:r w:rsidRPr="00742046">
              <w:rPr>
                <w:sz w:val="22"/>
              </w:rPr>
              <w:t xml:space="preserve">l'Oriental </w:t>
            </w:r>
            <w:r w:rsidR="005A5B24" w:rsidRPr="00742046">
              <w:rPr>
                <w:sz w:val="22"/>
              </w:rPr>
              <w:t>(</w:t>
            </w:r>
            <w:r w:rsidRPr="00742046">
              <w:rPr>
                <w:sz w:val="22"/>
              </w:rPr>
              <w:t>Oujda</w:t>
            </w:r>
            <w:r w:rsidR="005A5B24" w:rsidRPr="00742046">
              <w:rPr>
                <w:sz w:val="22"/>
              </w:rPr>
              <w:t xml:space="preserve">), </w:t>
            </w:r>
            <w:r w:rsidRPr="00742046">
              <w:rPr>
                <w:sz w:val="22"/>
              </w:rPr>
              <w:t xml:space="preserve">Fès-Meknès </w:t>
            </w:r>
            <w:r w:rsidR="005A5B24" w:rsidRPr="00742046">
              <w:rPr>
                <w:sz w:val="22"/>
              </w:rPr>
              <w:t>(</w:t>
            </w:r>
            <w:proofErr w:type="spellStart"/>
            <w:r w:rsidRPr="00742046">
              <w:rPr>
                <w:sz w:val="22"/>
              </w:rPr>
              <w:t>Fes</w:t>
            </w:r>
            <w:proofErr w:type="spellEnd"/>
            <w:r w:rsidRPr="00742046">
              <w:rPr>
                <w:sz w:val="22"/>
              </w:rPr>
              <w:t xml:space="preserve"> et </w:t>
            </w:r>
            <w:proofErr w:type="spellStart"/>
            <w:r w:rsidRPr="00742046">
              <w:rPr>
                <w:sz w:val="22"/>
              </w:rPr>
              <w:t>Meknes</w:t>
            </w:r>
            <w:proofErr w:type="spellEnd"/>
            <w:r w:rsidR="005A5B24" w:rsidRPr="00742046">
              <w:rPr>
                <w:sz w:val="22"/>
              </w:rPr>
              <w:t xml:space="preserve">), </w:t>
            </w:r>
            <w:proofErr w:type="spellStart"/>
            <w:r w:rsidRPr="00742046">
              <w:rPr>
                <w:sz w:val="22"/>
              </w:rPr>
              <w:t>Souss</w:t>
            </w:r>
            <w:proofErr w:type="spellEnd"/>
            <w:r w:rsidRPr="00742046">
              <w:rPr>
                <w:sz w:val="22"/>
              </w:rPr>
              <w:t xml:space="preserve"> Massa </w:t>
            </w:r>
            <w:r w:rsidR="005A5B24" w:rsidRPr="00742046">
              <w:rPr>
                <w:sz w:val="22"/>
              </w:rPr>
              <w:t>(</w:t>
            </w:r>
            <w:r w:rsidRPr="00742046">
              <w:rPr>
                <w:sz w:val="22"/>
              </w:rPr>
              <w:t>Agadir</w:t>
            </w:r>
            <w:r w:rsidR="005A5B24" w:rsidRPr="00742046">
              <w:rPr>
                <w:sz w:val="22"/>
              </w:rPr>
              <w:t xml:space="preserve">), </w:t>
            </w:r>
            <w:proofErr w:type="spellStart"/>
            <w:r w:rsidRPr="00742046">
              <w:rPr>
                <w:sz w:val="22"/>
              </w:rPr>
              <w:t>Drâa</w:t>
            </w:r>
            <w:proofErr w:type="spellEnd"/>
            <w:r w:rsidRPr="00742046">
              <w:rPr>
                <w:sz w:val="22"/>
              </w:rPr>
              <w:t xml:space="preserve">-Tafilalet </w:t>
            </w:r>
            <w:r w:rsidR="005A5B24" w:rsidRPr="00742046">
              <w:rPr>
                <w:sz w:val="22"/>
              </w:rPr>
              <w:t>(</w:t>
            </w:r>
            <w:r w:rsidRPr="00742046">
              <w:rPr>
                <w:sz w:val="22"/>
              </w:rPr>
              <w:t>Errachidia</w:t>
            </w:r>
            <w:r w:rsidR="005A5B24" w:rsidRPr="00742046">
              <w:rPr>
                <w:sz w:val="22"/>
              </w:rPr>
              <w:t>)</w:t>
            </w:r>
            <w:r w:rsidR="005A5B24" w:rsidRPr="00742046">
              <w:rPr>
                <w:sz w:val="22"/>
                <w:highlight w:val="yellow"/>
              </w:rPr>
              <w:t xml:space="preserve"> </w:t>
            </w:r>
          </w:p>
          <w:p w14:paraId="2A0D3E45" w14:textId="0004E0D7" w:rsidR="00EC635E" w:rsidRPr="00742046" w:rsidRDefault="00EC635E" w:rsidP="009E4288">
            <w:pPr>
              <w:rPr>
                <w:sz w:val="22"/>
                <w:lang w:val="en-US"/>
              </w:rPr>
            </w:pPr>
            <w:r w:rsidRPr="00742046">
              <w:rPr>
                <w:sz w:val="22"/>
                <w:lang w:val="en-US"/>
              </w:rPr>
              <w:t>U</w:t>
            </w:r>
            <w:r w:rsidR="007338EA" w:rsidRPr="00742046">
              <w:rPr>
                <w:sz w:val="22"/>
                <w:lang w:val="en-US"/>
              </w:rPr>
              <w:t>ganda</w:t>
            </w:r>
            <w:r w:rsidRPr="00742046">
              <w:rPr>
                <w:sz w:val="22"/>
                <w:lang w:val="en-US"/>
              </w:rPr>
              <w:t xml:space="preserve">, Wakiso (Central), Mt Elgon region (Eastern) &amp; </w:t>
            </w:r>
            <w:proofErr w:type="spellStart"/>
            <w:r w:rsidR="009E4288">
              <w:rPr>
                <w:sz w:val="22"/>
                <w:lang w:val="en-US"/>
              </w:rPr>
              <w:t>Isingiro</w:t>
            </w:r>
            <w:proofErr w:type="spellEnd"/>
            <w:r w:rsidRPr="00742046">
              <w:rPr>
                <w:sz w:val="22"/>
                <w:lang w:val="en-US"/>
              </w:rPr>
              <w:t xml:space="preserve"> (Western)</w:t>
            </w:r>
          </w:p>
          <w:p w14:paraId="591A9D21" w14:textId="77777777" w:rsidR="007338EA" w:rsidRPr="00742046" w:rsidRDefault="00EC635E" w:rsidP="009E4288">
            <w:pPr>
              <w:rPr>
                <w:sz w:val="22"/>
                <w:highlight w:val="yellow"/>
                <w:lang w:val="en-US"/>
              </w:rPr>
            </w:pPr>
            <w:r w:rsidRPr="00742046">
              <w:rPr>
                <w:sz w:val="22"/>
                <w:lang w:val="en-US"/>
              </w:rPr>
              <w:t>Tanzania, Zanzibar Island, Dodoma (Central) and Ruvuma (Southern).</w:t>
            </w:r>
          </w:p>
        </w:tc>
      </w:tr>
      <w:tr w:rsidR="00D6578B" w14:paraId="479C730A" w14:textId="77777777" w:rsidTr="00286FD6">
        <w:trPr>
          <w:trHeight w:val="332"/>
        </w:trPr>
        <w:tc>
          <w:tcPr>
            <w:tcW w:w="4225" w:type="dxa"/>
            <w:shd w:val="clear" w:color="auto" w:fill="auto"/>
          </w:tcPr>
          <w:p w14:paraId="555126A4" w14:textId="77777777" w:rsidR="00D6578B" w:rsidRDefault="00D6578B" w:rsidP="00D042C6">
            <w:r>
              <w:t>Coût total de l’action</w:t>
            </w:r>
          </w:p>
        </w:tc>
        <w:tc>
          <w:tcPr>
            <w:tcW w:w="4985" w:type="dxa"/>
            <w:shd w:val="clear" w:color="auto" w:fill="auto"/>
          </w:tcPr>
          <w:p w14:paraId="25444875" w14:textId="5DC9BDA9" w:rsidR="00D6578B" w:rsidRPr="00742046" w:rsidRDefault="003D6619" w:rsidP="00F25FC3">
            <w:pPr>
              <w:rPr>
                <w:sz w:val="22"/>
                <w:highlight w:val="green"/>
              </w:rPr>
            </w:pPr>
            <w:r w:rsidRPr="00E57EE1">
              <w:rPr>
                <w:sz w:val="22"/>
              </w:rPr>
              <w:t xml:space="preserve">EUR </w:t>
            </w:r>
            <w:r w:rsidR="009E4288" w:rsidRPr="009E4288">
              <w:rPr>
                <w:sz w:val="22"/>
              </w:rPr>
              <w:t>1</w:t>
            </w:r>
            <w:r w:rsidR="009E4288">
              <w:rPr>
                <w:sz w:val="22"/>
              </w:rPr>
              <w:t>.</w:t>
            </w:r>
            <w:r w:rsidR="009E4288" w:rsidRPr="009E4288">
              <w:rPr>
                <w:sz w:val="22"/>
              </w:rPr>
              <w:t>602</w:t>
            </w:r>
            <w:r w:rsidR="009E4288">
              <w:rPr>
                <w:sz w:val="22"/>
              </w:rPr>
              <w:t>.</w:t>
            </w:r>
            <w:r w:rsidR="009E4288" w:rsidRPr="009E4288">
              <w:rPr>
                <w:sz w:val="22"/>
              </w:rPr>
              <w:t xml:space="preserve">322  </w:t>
            </w:r>
          </w:p>
        </w:tc>
      </w:tr>
      <w:tr w:rsidR="00D6578B" w14:paraId="2D234043" w14:textId="77777777" w:rsidTr="00286FD6">
        <w:trPr>
          <w:trHeight w:val="314"/>
        </w:trPr>
        <w:tc>
          <w:tcPr>
            <w:tcW w:w="4225" w:type="dxa"/>
            <w:shd w:val="clear" w:color="auto" w:fill="auto"/>
          </w:tcPr>
          <w:p w14:paraId="57F62BDC" w14:textId="77777777" w:rsidR="00D6578B" w:rsidRDefault="00D6578B" w:rsidP="00D042C6">
            <w:r>
              <w:t>Contribution demandée à l’AFD</w:t>
            </w:r>
          </w:p>
        </w:tc>
        <w:tc>
          <w:tcPr>
            <w:tcW w:w="4985" w:type="dxa"/>
            <w:shd w:val="clear" w:color="auto" w:fill="auto"/>
          </w:tcPr>
          <w:p w14:paraId="19FD7FF9" w14:textId="0FAB2AF6" w:rsidR="00D6578B" w:rsidRPr="00E57EE1" w:rsidRDefault="003D6619" w:rsidP="007A4806">
            <w:pPr>
              <w:tabs>
                <w:tab w:val="center" w:pos="2384"/>
              </w:tabs>
              <w:rPr>
                <w:sz w:val="22"/>
              </w:rPr>
            </w:pPr>
            <w:r w:rsidRPr="00E57EE1">
              <w:rPr>
                <w:sz w:val="22"/>
              </w:rPr>
              <w:t xml:space="preserve">EUR </w:t>
            </w:r>
            <w:r w:rsidR="009E4288" w:rsidRPr="009E4288">
              <w:rPr>
                <w:sz w:val="22"/>
              </w:rPr>
              <w:t>1</w:t>
            </w:r>
            <w:r w:rsidR="009E4288">
              <w:rPr>
                <w:sz w:val="22"/>
              </w:rPr>
              <w:t>.</w:t>
            </w:r>
            <w:r w:rsidR="009E4288" w:rsidRPr="009E4288">
              <w:rPr>
                <w:sz w:val="22"/>
              </w:rPr>
              <w:t>442</w:t>
            </w:r>
            <w:r w:rsidR="009E4288">
              <w:rPr>
                <w:sz w:val="22"/>
              </w:rPr>
              <w:t>.</w:t>
            </w:r>
            <w:r w:rsidR="009E4288" w:rsidRPr="009E4288">
              <w:rPr>
                <w:sz w:val="22"/>
              </w:rPr>
              <w:t>089</w:t>
            </w:r>
          </w:p>
        </w:tc>
      </w:tr>
      <w:tr w:rsidR="00D6578B" w14:paraId="54069ACD" w14:textId="77777777" w:rsidTr="00286FD6">
        <w:tc>
          <w:tcPr>
            <w:tcW w:w="4225" w:type="dxa"/>
            <w:shd w:val="clear" w:color="auto" w:fill="auto"/>
          </w:tcPr>
          <w:p w14:paraId="3C6504C9" w14:textId="77777777" w:rsidR="00D6578B" w:rsidRDefault="00D6578B" w:rsidP="00D042C6">
            <w:r>
              <w:t>Contribution autres partenaires éventuels</w:t>
            </w:r>
          </w:p>
        </w:tc>
        <w:tc>
          <w:tcPr>
            <w:tcW w:w="4985" w:type="dxa"/>
            <w:shd w:val="clear" w:color="auto" w:fill="auto"/>
          </w:tcPr>
          <w:p w14:paraId="0A756093" w14:textId="3F5FEB25" w:rsidR="00D6578B" w:rsidRPr="00E57EE1" w:rsidRDefault="003D6619" w:rsidP="00F25FC3">
            <w:pPr>
              <w:rPr>
                <w:sz w:val="22"/>
              </w:rPr>
            </w:pPr>
            <w:r w:rsidRPr="00E57EE1">
              <w:rPr>
                <w:sz w:val="22"/>
              </w:rPr>
              <w:t xml:space="preserve">EUR </w:t>
            </w:r>
            <w:r w:rsidR="007A4806" w:rsidRPr="007A4806">
              <w:rPr>
                <w:sz w:val="22"/>
              </w:rPr>
              <w:t>16</w:t>
            </w:r>
            <w:r w:rsidR="009E4288">
              <w:rPr>
                <w:sz w:val="22"/>
              </w:rPr>
              <w:t>0.232</w:t>
            </w:r>
          </w:p>
        </w:tc>
      </w:tr>
      <w:tr w:rsidR="00D6578B" w14:paraId="5374B9CB" w14:textId="77777777" w:rsidTr="00286FD6">
        <w:tc>
          <w:tcPr>
            <w:tcW w:w="4225" w:type="dxa"/>
            <w:shd w:val="clear" w:color="auto" w:fill="auto"/>
          </w:tcPr>
          <w:p w14:paraId="1C6D9B8B" w14:textId="77777777" w:rsidR="00D6578B" w:rsidRDefault="00D6578B" w:rsidP="00D042C6">
            <w:r>
              <w:t>Durée de l’action</w:t>
            </w:r>
          </w:p>
        </w:tc>
        <w:tc>
          <w:tcPr>
            <w:tcW w:w="4985" w:type="dxa"/>
            <w:shd w:val="clear" w:color="auto" w:fill="auto"/>
          </w:tcPr>
          <w:p w14:paraId="33F4DAA5" w14:textId="77777777" w:rsidR="00D6578B" w:rsidRPr="00742046" w:rsidRDefault="007338EA" w:rsidP="00D042C6">
            <w:pPr>
              <w:tabs>
                <w:tab w:val="left" w:pos="1500"/>
              </w:tabs>
              <w:rPr>
                <w:sz w:val="22"/>
              </w:rPr>
            </w:pPr>
            <w:r w:rsidRPr="00742046">
              <w:rPr>
                <w:sz w:val="22"/>
              </w:rPr>
              <w:t>3 ans</w:t>
            </w:r>
            <w:r w:rsidR="00D042C6" w:rsidRPr="00742046">
              <w:rPr>
                <w:sz w:val="22"/>
              </w:rPr>
              <w:tab/>
            </w:r>
          </w:p>
        </w:tc>
      </w:tr>
    </w:tbl>
    <w:p w14:paraId="40087005" w14:textId="77777777" w:rsidR="00D042C6" w:rsidRDefault="00D042C6" w:rsidP="00820002">
      <w:pPr>
        <w:rPr>
          <w:b/>
          <w:caps/>
          <w:sz w:val="28"/>
          <w:szCs w:val="28"/>
        </w:rPr>
        <w:sectPr w:rsidR="00D042C6" w:rsidSect="00516F7C">
          <w:footerReference w:type="even" r:id="rId11"/>
          <w:footerReference w:type="default" r:id="rId12"/>
          <w:pgSz w:w="11907" w:h="16840" w:code="9"/>
          <w:pgMar w:top="850" w:right="1138" w:bottom="850" w:left="1138" w:header="720" w:footer="567" w:gutter="0"/>
          <w:pgNumType w:start="0"/>
          <w:cols w:space="720"/>
          <w:titlePg/>
          <w:docGrid w:linePitch="326"/>
        </w:sectPr>
      </w:pPr>
    </w:p>
    <w:p w14:paraId="1EBE5067" w14:textId="77777777" w:rsidR="00D6578B" w:rsidRPr="009626B1" w:rsidRDefault="00D6578B" w:rsidP="00D042C6">
      <w:pPr>
        <w:jc w:val="both"/>
        <w:rPr>
          <w:b/>
          <w:caps/>
        </w:rPr>
      </w:pPr>
      <w:r w:rsidRPr="009626B1">
        <w:rPr>
          <w:b/>
          <w:caps/>
        </w:rPr>
        <w:lastRenderedPageBreak/>
        <w:t xml:space="preserve">2. Note de présentation du projet </w:t>
      </w:r>
    </w:p>
    <w:p w14:paraId="061F3811" w14:textId="77777777" w:rsidR="00D6578B" w:rsidRPr="00E11EBF" w:rsidRDefault="00D6578B" w:rsidP="00D042C6">
      <w:pPr>
        <w:jc w:val="both"/>
        <w:rPr>
          <w:b/>
        </w:rPr>
      </w:pPr>
      <w:r w:rsidRPr="00E11EBF">
        <w:rPr>
          <w:b/>
        </w:rPr>
        <w:t>2.1 Brève description du projet proposé (1 page)</w:t>
      </w:r>
    </w:p>
    <w:p w14:paraId="1E6D5DBA" w14:textId="1545A1BA" w:rsidR="00802D19" w:rsidRPr="00802D19" w:rsidRDefault="00466FEB" w:rsidP="00802D19">
      <w:pPr>
        <w:jc w:val="both"/>
        <w:rPr>
          <w:b/>
          <w:sz w:val="22"/>
          <w:szCs w:val="22"/>
        </w:rPr>
      </w:pPr>
      <w:r w:rsidRPr="00802D19">
        <w:rPr>
          <w:b/>
          <w:sz w:val="22"/>
          <w:szCs w:val="22"/>
        </w:rPr>
        <w:t xml:space="preserve">a) </w:t>
      </w:r>
      <w:r w:rsidR="00CB51A0" w:rsidRPr="00802D19">
        <w:rPr>
          <w:b/>
          <w:sz w:val="22"/>
          <w:szCs w:val="22"/>
        </w:rPr>
        <w:t>L’innovation</w:t>
      </w:r>
      <w:r w:rsidR="00A13B5E" w:rsidRPr="00802D19">
        <w:rPr>
          <w:b/>
          <w:sz w:val="22"/>
          <w:szCs w:val="22"/>
        </w:rPr>
        <w:t xml:space="preserve"> </w:t>
      </w:r>
      <w:r w:rsidR="00CB51A0" w:rsidRPr="00802D19">
        <w:rPr>
          <w:b/>
          <w:sz w:val="22"/>
          <w:szCs w:val="22"/>
        </w:rPr>
        <w:t xml:space="preserve">: </w:t>
      </w:r>
      <w:r w:rsidR="00802D19" w:rsidRPr="00802D19">
        <w:rPr>
          <w:sz w:val="22"/>
          <w:szCs w:val="22"/>
        </w:rPr>
        <w:t xml:space="preserve">Bien que toutes les innovations commencent par des expériences de niche, </w:t>
      </w:r>
      <w:r w:rsidR="003B0099">
        <w:rPr>
          <w:sz w:val="22"/>
          <w:szCs w:val="22"/>
        </w:rPr>
        <w:t>un passage</w:t>
      </w:r>
      <w:r w:rsidR="00802D19" w:rsidRPr="00802D19">
        <w:rPr>
          <w:sz w:val="22"/>
          <w:szCs w:val="22"/>
        </w:rPr>
        <w:t xml:space="preserve"> à l'échelle de l'agriculture biologique exige des actions qui peuvent permettre aux acteurs de travailler simultanément dans l'ensemble du système alimentaire. Il s'agit notamment des nouveaux réseaux de production et d'approvisionnement en intrants biologiques ; de la recherche participative et dirigée par les agriculteurs dans les exploitations agricoles et au niveau territorial pour développer de nouvelles pratiques et connaissances susceptibles d'améliorer les performances écologiques et productives ; des innovations dans la transformation axée sur la santé et des activités à valeur ajoutée qui exigent des solutions logistiques bien orchestrées ; de nouveaux modèles commerciaux pour échanger des produits biologiques entre producteurs, intermédiaires et consommateurs qui peuvent reconnaître et évaluer ces produits pour leurs qualités écologiques, sociales, alimentaires et sanitaires. Pour y parvenir, les acteurs du système alimentaire doivent non seulement s'engager dans les innovations technologiques en matière de production et de transformation, mais souvent plus important encore, ils doivent comprendre et accompagner les innovations en matière de garanties (c'est-à-dire s'assurer que les produits vendus sont à la fois sûrs et biologiques), dans une construction de marché équitable et inclusive (c'est-à-dire faire participer les petits exploitants comme les consommateurs pauvres) et soutenir les politiques publiques. Nous les appelons </w:t>
      </w:r>
      <w:r w:rsidR="00802D19" w:rsidRPr="00802D19">
        <w:rPr>
          <w:b/>
          <w:sz w:val="22"/>
          <w:szCs w:val="22"/>
        </w:rPr>
        <w:t>" innovations institutionnelles organiques "</w:t>
      </w:r>
      <w:r w:rsidR="00802D19" w:rsidRPr="00802D19">
        <w:rPr>
          <w:sz w:val="22"/>
          <w:szCs w:val="22"/>
        </w:rPr>
        <w:t xml:space="preserve"> et ce sont les principales activités de ce projet. Plus précisément, nous allons : consolider et </w:t>
      </w:r>
      <w:r w:rsidR="00802D19" w:rsidRPr="00802D19">
        <w:rPr>
          <w:b/>
          <w:sz w:val="22"/>
          <w:szCs w:val="22"/>
        </w:rPr>
        <w:t>construire des marchés innovants</w:t>
      </w:r>
      <w:r w:rsidR="00802D19" w:rsidRPr="00802D19">
        <w:rPr>
          <w:sz w:val="22"/>
          <w:szCs w:val="22"/>
        </w:rPr>
        <w:t xml:space="preserve"> au niveau territorial, innover dans</w:t>
      </w:r>
      <w:r w:rsidR="00802D19" w:rsidRPr="00802D19">
        <w:rPr>
          <w:b/>
          <w:sz w:val="22"/>
          <w:szCs w:val="22"/>
        </w:rPr>
        <w:t xml:space="preserve"> les systèmes de garantie </w:t>
      </w:r>
      <w:r w:rsidR="00802D19" w:rsidRPr="00802D19">
        <w:rPr>
          <w:sz w:val="22"/>
          <w:szCs w:val="22"/>
        </w:rPr>
        <w:t xml:space="preserve">pour créer la confiance entre producteurs et consommateurs, innover dans les </w:t>
      </w:r>
      <w:r w:rsidR="00802D19" w:rsidRPr="00802D19">
        <w:rPr>
          <w:b/>
          <w:sz w:val="22"/>
          <w:szCs w:val="22"/>
        </w:rPr>
        <w:t>processus et dialogues de politique publique</w:t>
      </w:r>
      <w:r w:rsidR="00802D19" w:rsidRPr="00802D19">
        <w:rPr>
          <w:sz w:val="22"/>
          <w:szCs w:val="22"/>
        </w:rPr>
        <w:t xml:space="preserve"> qui peuvent soutenir l'émergence, le développement et l</w:t>
      </w:r>
      <w:r w:rsidR="003B0099">
        <w:rPr>
          <w:sz w:val="22"/>
          <w:szCs w:val="22"/>
        </w:rPr>
        <w:t>e passage à l</w:t>
      </w:r>
      <w:r w:rsidR="00802D19" w:rsidRPr="00802D19">
        <w:rPr>
          <w:sz w:val="22"/>
          <w:szCs w:val="22"/>
        </w:rPr>
        <w:t>'échelle d'une gamme d'innovations biologiques. Celles-ci seront accompagnées d'une recherche-action participative tout au long du projet.</w:t>
      </w:r>
      <w:r w:rsidR="00802D19" w:rsidRPr="00802D19">
        <w:rPr>
          <w:b/>
          <w:sz w:val="22"/>
          <w:szCs w:val="22"/>
        </w:rPr>
        <w:t xml:space="preserve"> </w:t>
      </w:r>
    </w:p>
    <w:p w14:paraId="57BC1E21" w14:textId="2D280008" w:rsidR="00CB51A0" w:rsidRPr="00802D19" w:rsidRDefault="00CB51A0" w:rsidP="00802D19">
      <w:pPr>
        <w:jc w:val="both"/>
        <w:rPr>
          <w:sz w:val="22"/>
          <w:szCs w:val="22"/>
        </w:rPr>
      </w:pPr>
      <w:r w:rsidRPr="00802D19">
        <w:rPr>
          <w:b/>
          <w:sz w:val="22"/>
          <w:szCs w:val="22"/>
        </w:rPr>
        <w:t xml:space="preserve">b) Géographie et </w:t>
      </w:r>
      <w:r w:rsidR="00A270C8" w:rsidRPr="00802D19">
        <w:rPr>
          <w:b/>
          <w:sz w:val="22"/>
          <w:szCs w:val="22"/>
        </w:rPr>
        <w:t>context</w:t>
      </w:r>
      <w:r w:rsidR="00227A49" w:rsidRPr="00802D19">
        <w:rPr>
          <w:b/>
          <w:sz w:val="22"/>
          <w:szCs w:val="22"/>
        </w:rPr>
        <w:t>e</w:t>
      </w:r>
      <w:r w:rsidR="00A270C8" w:rsidRPr="00802D19">
        <w:rPr>
          <w:b/>
          <w:sz w:val="22"/>
          <w:szCs w:val="22"/>
        </w:rPr>
        <w:t> </w:t>
      </w:r>
      <w:r w:rsidR="00105D34" w:rsidRPr="00802D19">
        <w:rPr>
          <w:b/>
          <w:sz w:val="22"/>
          <w:szCs w:val="22"/>
        </w:rPr>
        <w:t>:</w:t>
      </w:r>
      <w:r w:rsidR="00466FEB" w:rsidRPr="00802D19">
        <w:rPr>
          <w:sz w:val="22"/>
          <w:szCs w:val="22"/>
        </w:rPr>
        <w:t xml:space="preserve"> </w:t>
      </w:r>
      <w:r w:rsidR="00802D19" w:rsidRPr="00802D19">
        <w:rPr>
          <w:sz w:val="22"/>
          <w:szCs w:val="22"/>
        </w:rPr>
        <w:t xml:space="preserve">Ce projet encouragera et </w:t>
      </w:r>
      <w:r w:rsidR="00802D19" w:rsidRPr="00802D19">
        <w:rPr>
          <w:b/>
          <w:sz w:val="22"/>
          <w:szCs w:val="22"/>
        </w:rPr>
        <w:t>p</w:t>
      </w:r>
      <w:r w:rsidR="003B0099">
        <w:rPr>
          <w:b/>
          <w:sz w:val="22"/>
          <w:szCs w:val="22"/>
        </w:rPr>
        <w:t>assera</w:t>
      </w:r>
      <w:r w:rsidR="00802D19" w:rsidRPr="00802D19">
        <w:rPr>
          <w:b/>
          <w:sz w:val="22"/>
          <w:szCs w:val="22"/>
        </w:rPr>
        <w:t xml:space="preserve"> à l’échelle </w:t>
      </w:r>
      <w:r w:rsidR="00802D19" w:rsidRPr="00802D19">
        <w:rPr>
          <w:sz w:val="22"/>
          <w:szCs w:val="22"/>
        </w:rPr>
        <w:t xml:space="preserve">(en termes de présence géographique et de capacité organisationnelle, et en termes d'activités distribuées et autonomes) les </w:t>
      </w:r>
      <w:r w:rsidR="00802D19" w:rsidRPr="00802D19">
        <w:rPr>
          <w:b/>
          <w:sz w:val="22"/>
          <w:szCs w:val="22"/>
        </w:rPr>
        <w:t>innovations institutionnelles biologiques</w:t>
      </w:r>
      <w:r w:rsidR="00802D19" w:rsidRPr="00802D19">
        <w:rPr>
          <w:sz w:val="22"/>
          <w:szCs w:val="22"/>
        </w:rPr>
        <w:t xml:space="preserve"> dans quatre pays (Mali, Maroc, Tanzanie, Ouganda) représentant différentes zones agroécologiques, le nombre d'agriculteurs biologiques, les terres agricoles converties et la pression du changement climatique sur les ressources naturelles. Ils en sont à différents stades d'innovation dans les dispositifs de marché et de garantie, travaillant dans différents cadres politiques, et le niveau d'intégration des petits agriculteurs dans les marchés d'exportation et les marchés intérieurs diffère. Ces différences permettront de contextualiser des innovations spécifiques et seront utilisées comparativement au niveau du continent pour faciliter l'apprentissage et l'échange (partage des meilleures pratiques, plaidoyer collectif et échanges d'acteurs). Cela contribuera à l'expansion de l'agriculture écologique et biologique (AAO) à travers l'Afrique en soutenant les efforts de plaidoyer menés par </w:t>
      </w:r>
      <w:proofErr w:type="spellStart"/>
      <w:r w:rsidR="00802D19" w:rsidRPr="00802D19">
        <w:rPr>
          <w:sz w:val="22"/>
          <w:szCs w:val="22"/>
        </w:rPr>
        <w:t>AfrONet</w:t>
      </w:r>
      <w:proofErr w:type="spellEnd"/>
      <w:r w:rsidR="00802D19" w:rsidRPr="00802D19">
        <w:rPr>
          <w:sz w:val="22"/>
          <w:szCs w:val="22"/>
        </w:rPr>
        <w:t xml:space="preserve"> au niveau continental (Union africaine, </w:t>
      </w:r>
      <w:r w:rsidR="00802D19">
        <w:rPr>
          <w:sz w:val="22"/>
          <w:szCs w:val="22"/>
        </w:rPr>
        <w:t>PDD</w:t>
      </w:r>
      <w:r w:rsidR="00802D19" w:rsidRPr="00802D19">
        <w:rPr>
          <w:sz w:val="22"/>
          <w:szCs w:val="22"/>
        </w:rPr>
        <w:t>AA, Initiative A</w:t>
      </w:r>
      <w:r w:rsidR="00802D19">
        <w:rPr>
          <w:sz w:val="22"/>
          <w:szCs w:val="22"/>
        </w:rPr>
        <w:t>EB</w:t>
      </w:r>
      <w:r w:rsidR="00802D19" w:rsidRPr="00802D19">
        <w:rPr>
          <w:sz w:val="22"/>
          <w:szCs w:val="22"/>
        </w:rPr>
        <w:t>).</w:t>
      </w:r>
    </w:p>
    <w:p w14:paraId="66DCC036" w14:textId="2DD14F68" w:rsidR="00CF5128" w:rsidRPr="00802D19" w:rsidRDefault="00CF5128" w:rsidP="00D042C6">
      <w:pPr>
        <w:jc w:val="both"/>
        <w:rPr>
          <w:i/>
          <w:sz w:val="22"/>
          <w:szCs w:val="22"/>
          <w:highlight w:val="yellow"/>
        </w:rPr>
      </w:pPr>
      <w:r w:rsidRPr="00802D19">
        <w:rPr>
          <w:b/>
          <w:sz w:val="22"/>
          <w:szCs w:val="22"/>
        </w:rPr>
        <w:t>c) Objectif général du projet</w:t>
      </w:r>
      <w:r w:rsidR="00105D34" w:rsidRPr="00802D19">
        <w:rPr>
          <w:b/>
          <w:sz w:val="22"/>
          <w:szCs w:val="22"/>
        </w:rPr>
        <w:t xml:space="preserve"> : </w:t>
      </w:r>
      <w:r w:rsidR="00802D19" w:rsidRPr="00802D19">
        <w:rPr>
          <w:i/>
          <w:sz w:val="22"/>
          <w:szCs w:val="22"/>
        </w:rPr>
        <w:t xml:space="preserve">Identifier et mettre en œuvre des innovations institutionnelles qui permettront </w:t>
      </w:r>
      <w:r w:rsidR="00802D19">
        <w:rPr>
          <w:i/>
          <w:sz w:val="22"/>
          <w:szCs w:val="22"/>
        </w:rPr>
        <w:t>un changement d’échelle de</w:t>
      </w:r>
      <w:r w:rsidR="00802D19" w:rsidRPr="00802D19">
        <w:rPr>
          <w:i/>
          <w:sz w:val="22"/>
          <w:szCs w:val="22"/>
        </w:rPr>
        <w:t xml:space="preserve"> l'agriculture écologique et biologique sur tout le continent africain.</w:t>
      </w:r>
    </w:p>
    <w:p w14:paraId="78FEEB57" w14:textId="77777777" w:rsidR="00802D19" w:rsidRPr="00802D19" w:rsidRDefault="00CF5128" w:rsidP="00802D19">
      <w:pPr>
        <w:jc w:val="both"/>
        <w:rPr>
          <w:sz w:val="22"/>
          <w:szCs w:val="22"/>
        </w:rPr>
      </w:pPr>
      <w:r w:rsidRPr="00802D19">
        <w:rPr>
          <w:b/>
          <w:sz w:val="22"/>
          <w:szCs w:val="22"/>
        </w:rPr>
        <w:t>d) Partenaires et bénéficiaires</w:t>
      </w:r>
      <w:r w:rsidR="00105D34" w:rsidRPr="00802D19">
        <w:rPr>
          <w:b/>
          <w:sz w:val="22"/>
          <w:szCs w:val="22"/>
        </w:rPr>
        <w:t xml:space="preserve"> :</w:t>
      </w:r>
      <w:r w:rsidR="00F41051" w:rsidRPr="00802D19">
        <w:rPr>
          <w:sz w:val="22"/>
          <w:szCs w:val="22"/>
        </w:rPr>
        <w:t xml:space="preserve"> </w:t>
      </w:r>
      <w:proofErr w:type="spellStart"/>
      <w:r w:rsidR="00A270C8" w:rsidRPr="00802D19">
        <w:rPr>
          <w:sz w:val="22"/>
          <w:szCs w:val="22"/>
        </w:rPr>
        <w:t>AfrONet</w:t>
      </w:r>
      <w:proofErr w:type="spellEnd"/>
      <w:r w:rsidR="00F742C9" w:rsidRPr="00802D19">
        <w:rPr>
          <w:sz w:val="22"/>
          <w:szCs w:val="22"/>
        </w:rPr>
        <w:t xml:space="preserve"> (</w:t>
      </w:r>
      <w:r w:rsidR="00802D19" w:rsidRPr="00802D19">
        <w:rPr>
          <w:sz w:val="22"/>
          <w:szCs w:val="22"/>
        </w:rPr>
        <w:t>co</w:t>
      </w:r>
      <w:r w:rsidR="00802D19">
        <w:rPr>
          <w:sz w:val="22"/>
          <w:szCs w:val="22"/>
        </w:rPr>
        <w:t>ordinateur du projet</w:t>
      </w:r>
      <w:r w:rsidR="00F742C9" w:rsidRPr="00802D19">
        <w:rPr>
          <w:sz w:val="22"/>
          <w:szCs w:val="22"/>
        </w:rPr>
        <w:t xml:space="preserve">), </w:t>
      </w:r>
      <w:proofErr w:type="spellStart"/>
      <w:r w:rsidR="00C94879" w:rsidRPr="00802D19">
        <w:rPr>
          <w:sz w:val="22"/>
          <w:szCs w:val="22"/>
        </w:rPr>
        <w:t>MoBioM</w:t>
      </w:r>
      <w:proofErr w:type="spellEnd"/>
      <w:r w:rsidR="00105D34" w:rsidRPr="00802D19">
        <w:rPr>
          <w:sz w:val="22"/>
          <w:szCs w:val="22"/>
        </w:rPr>
        <w:t xml:space="preserve"> (Mali), </w:t>
      </w:r>
      <w:proofErr w:type="spellStart"/>
      <w:r w:rsidR="00105D34" w:rsidRPr="00802D19">
        <w:rPr>
          <w:sz w:val="22"/>
          <w:szCs w:val="22"/>
        </w:rPr>
        <w:t>FIMABio</w:t>
      </w:r>
      <w:proofErr w:type="spellEnd"/>
      <w:r w:rsidR="00105D34" w:rsidRPr="00802D19">
        <w:rPr>
          <w:sz w:val="22"/>
          <w:szCs w:val="22"/>
        </w:rPr>
        <w:t xml:space="preserve"> (M</w:t>
      </w:r>
      <w:r w:rsidR="00802D19">
        <w:rPr>
          <w:sz w:val="22"/>
          <w:szCs w:val="22"/>
        </w:rPr>
        <w:t>aroc</w:t>
      </w:r>
      <w:r w:rsidR="00105D34" w:rsidRPr="00802D19">
        <w:rPr>
          <w:sz w:val="22"/>
          <w:szCs w:val="22"/>
        </w:rPr>
        <w:t>), RIAM (M</w:t>
      </w:r>
      <w:r w:rsidR="00802D19">
        <w:rPr>
          <w:sz w:val="22"/>
          <w:szCs w:val="22"/>
        </w:rPr>
        <w:t>aroc</w:t>
      </w:r>
      <w:r w:rsidR="00105D34" w:rsidRPr="00802D19">
        <w:rPr>
          <w:sz w:val="22"/>
          <w:szCs w:val="22"/>
        </w:rPr>
        <w:t xml:space="preserve">), </w:t>
      </w:r>
      <w:r w:rsidR="00F742C9" w:rsidRPr="00802D19">
        <w:rPr>
          <w:sz w:val="22"/>
          <w:szCs w:val="22"/>
        </w:rPr>
        <w:t>TOAM (Tanzani</w:t>
      </w:r>
      <w:r w:rsidR="00802D19">
        <w:rPr>
          <w:sz w:val="22"/>
          <w:szCs w:val="22"/>
        </w:rPr>
        <w:t>e</w:t>
      </w:r>
      <w:r w:rsidR="00F742C9" w:rsidRPr="00802D19">
        <w:rPr>
          <w:sz w:val="22"/>
          <w:szCs w:val="22"/>
        </w:rPr>
        <w:t>), NOGAMU (</w:t>
      </w:r>
      <w:r w:rsidR="00802D19">
        <w:rPr>
          <w:sz w:val="22"/>
          <w:szCs w:val="22"/>
        </w:rPr>
        <w:t>Ou</w:t>
      </w:r>
      <w:r w:rsidR="00F742C9" w:rsidRPr="00802D19">
        <w:rPr>
          <w:sz w:val="22"/>
          <w:szCs w:val="22"/>
        </w:rPr>
        <w:t>ganda), INRA (France), CIRAD (France).</w:t>
      </w:r>
      <w:r w:rsidR="00105D34" w:rsidRPr="00802D19">
        <w:rPr>
          <w:sz w:val="22"/>
          <w:szCs w:val="22"/>
        </w:rPr>
        <w:t xml:space="preserve"> </w:t>
      </w:r>
      <w:r w:rsidR="00802D19" w:rsidRPr="00802D19">
        <w:rPr>
          <w:sz w:val="22"/>
          <w:szCs w:val="22"/>
        </w:rPr>
        <w:t>Tous les partenaires locaux, membres d'</w:t>
      </w:r>
      <w:proofErr w:type="spellStart"/>
      <w:r w:rsidR="00802D19" w:rsidRPr="00802D19">
        <w:rPr>
          <w:sz w:val="22"/>
          <w:szCs w:val="22"/>
        </w:rPr>
        <w:t>AfrONet</w:t>
      </w:r>
      <w:proofErr w:type="spellEnd"/>
      <w:r w:rsidR="00802D19" w:rsidRPr="00802D19">
        <w:rPr>
          <w:sz w:val="22"/>
          <w:szCs w:val="22"/>
        </w:rPr>
        <w:t>, entretiennent des liens territoriaux étroits avec les instituts nationaux de recherche, les ministères, les autorités territoriales et les acteurs du secteur privé, qui seront mobilisés pour mettre en œuvre les activités locales. Les bénéficiaires sont les agriculteurs biologiques (et non encore biologiques), les consommateurs, les intermédiaires et les organismes de réglementation dans chacun des pays (environ 400 000 personnes). Tous les partenaires bénéficieront de l'échange de connaissances et du renforcement des capacités, notamment par le biais de la coopération Sud-Sud.</w:t>
      </w:r>
    </w:p>
    <w:p w14:paraId="29170275" w14:textId="1DD6898C" w:rsidR="00802D19" w:rsidRDefault="00105D34" w:rsidP="00802D19">
      <w:pPr>
        <w:jc w:val="both"/>
        <w:rPr>
          <w:color w:val="000000"/>
          <w:sz w:val="22"/>
          <w:szCs w:val="22"/>
        </w:rPr>
      </w:pPr>
      <w:r w:rsidRPr="00802D19">
        <w:rPr>
          <w:b/>
          <w:sz w:val="22"/>
          <w:szCs w:val="22"/>
        </w:rPr>
        <w:t>e) Résultats</w:t>
      </w:r>
      <w:r w:rsidR="00DC40CF" w:rsidRPr="00802D19">
        <w:rPr>
          <w:b/>
          <w:sz w:val="22"/>
          <w:szCs w:val="22"/>
        </w:rPr>
        <w:t>,</w:t>
      </w:r>
      <w:r w:rsidRPr="00802D19">
        <w:rPr>
          <w:b/>
          <w:sz w:val="22"/>
          <w:szCs w:val="22"/>
        </w:rPr>
        <w:t xml:space="preserve"> impact du projet</w:t>
      </w:r>
      <w:r w:rsidR="002917F6" w:rsidRPr="00802D19">
        <w:rPr>
          <w:sz w:val="22"/>
          <w:szCs w:val="22"/>
        </w:rPr>
        <w:t xml:space="preserve"> : </w:t>
      </w:r>
      <w:r w:rsidR="00802D19" w:rsidRPr="00802D19">
        <w:rPr>
          <w:color w:val="000000"/>
          <w:sz w:val="22"/>
          <w:szCs w:val="22"/>
        </w:rPr>
        <w:t xml:space="preserve">Le projet aboutira à un certain nombre d'innovations institutionnelles et organisationnelles concrètes qui seront élaborées avec les acteurs biologiques locaux, sur la base des besoins identifiés collectivement dans chacun des quatre pays lors de la phase initiale. Les résultats spécifiques nécessaires pour coproduire ces innovations sont les suivants : 32 réunions et ateliers participatifs (par pays : 3 réunions villageoises, 1 réunion inter </w:t>
      </w:r>
      <w:r w:rsidR="00C2255D">
        <w:rPr>
          <w:color w:val="000000"/>
          <w:sz w:val="22"/>
          <w:szCs w:val="22"/>
        </w:rPr>
        <w:t>SPG</w:t>
      </w:r>
      <w:r w:rsidR="00802D19" w:rsidRPr="00802D19">
        <w:rPr>
          <w:color w:val="000000"/>
          <w:sz w:val="22"/>
          <w:szCs w:val="22"/>
        </w:rPr>
        <w:t xml:space="preserve"> sur les meilleures pratiques, 3 avec les gouvernements locaux, 1 interministérielle), 3 jeux de matériels de formation (création de marchés, développement du système de garantie participative (</w:t>
      </w:r>
      <w:r w:rsidR="00C2255D">
        <w:rPr>
          <w:color w:val="000000"/>
          <w:sz w:val="22"/>
          <w:szCs w:val="22"/>
        </w:rPr>
        <w:t>SPG</w:t>
      </w:r>
      <w:r w:rsidR="00802D19" w:rsidRPr="00802D19">
        <w:rPr>
          <w:color w:val="000000"/>
          <w:sz w:val="22"/>
          <w:szCs w:val="22"/>
        </w:rPr>
        <w:t xml:space="preserve">), politiques biologiques), qui seront utilisés dans 84 sessions de formation (4 par pays pour les agriculteurs, 4 par pays pour les consommateurs, 10 par pays pour les nouveaux groupes </w:t>
      </w:r>
      <w:r w:rsidR="00C2255D">
        <w:rPr>
          <w:color w:val="000000"/>
          <w:sz w:val="22"/>
          <w:szCs w:val="22"/>
        </w:rPr>
        <w:t>SPG</w:t>
      </w:r>
      <w:r w:rsidR="00802D19" w:rsidRPr="00802D19">
        <w:rPr>
          <w:color w:val="000000"/>
          <w:sz w:val="22"/>
          <w:szCs w:val="22"/>
        </w:rPr>
        <w:t xml:space="preserve">, 3 par pays pour les responsables politiques) ; 12 étudiants de maîtrise professionnalisés dans les systèmes d'alimentation biologique (1 étudiant par an et par WP par pays) ; 1 logiciel d'organisation </w:t>
      </w:r>
      <w:r w:rsidR="00C2255D">
        <w:rPr>
          <w:color w:val="000000"/>
          <w:sz w:val="22"/>
          <w:szCs w:val="22"/>
        </w:rPr>
        <w:t>SPG</w:t>
      </w:r>
      <w:r w:rsidR="00802D19" w:rsidRPr="00802D19">
        <w:rPr>
          <w:color w:val="000000"/>
          <w:sz w:val="22"/>
          <w:szCs w:val="22"/>
        </w:rPr>
        <w:t xml:space="preserve"> open source ; 1 guide de plaidoyer politique </w:t>
      </w:r>
      <w:proofErr w:type="spellStart"/>
      <w:r w:rsidR="00802D19" w:rsidRPr="00802D19">
        <w:rPr>
          <w:color w:val="000000"/>
          <w:sz w:val="22"/>
          <w:szCs w:val="22"/>
        </w:rPr>
        <w:t>AfrONet</w:t>
      </w:r>
      <w:proofErr w:type="spellEnd"/>
      <w:r w:rsidR="00802D19" w:rsidRPr="00802D19">
        <w:rPr>
          <w:color w:val="000000"/>
          <w:sz w:val="22"/>
          <w:szCs w:val="22"/>
        </w:rPr>
        <w:t xml:space="preserve"> ; diverses manifestations (conférence SIAM, manifestation parallèle de l'Union africaine, manifestations nationales de communication) ; 5 notes d'orientation (1 par pays, 1 continent) ; résultats de recherche publiés dans des revues universitaires et pratiques. Les activités du projet dans les quatre pays se traduiront par des marchés locaux nouveaux/plus équitables et inclusifs pour les produits écologiques et biologiques (intrants et aliments), un nombre accru de producteurs biologiques certifiés </w:t>
      </w:r>
      <w:r w:rsidR="00802D19" w:rsidRPr="00802D19">
        <w:rPr>
          <w:color w:val="000000"/>
          <w:sz w:val="22"/>
          <w:szCs w:val="22"/>
        </w:rPr>
        <w:lastRenderedPageBreak/>
        <w:t>(par le biais de la certification PGS et de la certification par un tiers), un nombre accru de consommateurs sensibilisés aux produits biologiques, de nouvelles propositions de politiques publiques appuyant les produits biologiques et, en général, une résistance accrue des systèmes et acteurs écologiques et biologiques du territoire. Le projet contribuera ainsi directement aux objectifs de développement durable (ODD) 2, 12 et 15 ; et indirectement aux ODD 13, 11 et 1.</w:t>
      </w:r>
    </w:p>
    <w:p w14:paraId="31899042" w14:textId="77777777" w:rsidR="00802D19" w:rsidRDefault="00DB6D6B" w:rsidP="00802D19">
      <w:pPr>
        <w:jc w:val="both"/>
        <w:rPr>
          <w:sz w:val="22"/>
          <w:szCs w:val="22"/>
        </w:rPr>
      </w:pPr>
      <w:r w:rsidRPr="00802D19">
        <w:rPr>
          <w:b/>
          <w:sz w:val="22"/>
          <w:szCs w:val="22"/>
        </w:rPr>
        <w:t>f) Principaux éléments du budget proposé :</w:t>
      </w:r>
      <w:r w:rsidRPr="00802D19">
        <w:rPr>
          <w:sz w:val="22"/>
          <w:szCs w:val="22"/>
        </w:rPr>
        <w:t xml:space="preserve"> </w:t>
      </w:r>
      <w:r w:rsidR="00802D19" w:rsidRPr="00802D19">
        <w:rPr>
          <w:sz w:val="22"/>
          <w:szCs w:val="22"/>
        </w:rPr>
        <w:t>Gestion des programmes, développement et soutien des marchés, systèmes de garantie et de certification biologiques, élaboration et expérimentation de politiques, recherche et échanges d'apprentissage intercontinentaux, communication et diffusion des résultats.</w:t>
      </w:r>
    </w:p>
    <w:p w14:paraId="3798138C" w14:textId="77777777" w:rsidR="00802D19" w:rsidRDefault="00802D19" w:rsidP="00802D19">
      <w:pPr>
        <w:jc w:val="both"/>
        <w:rPr>
          <w:b/>
          <w:sz w:val="22"/>
          <w:szCs w:val="22"/>
        </w:rPr>
      </w:pPr>
    </w:p>
    <w:p w14:paraId="290E744F" w14:textId="05701311" w:rsidR="00D6578B" w:rsidRPr="009A2ABF" w:rsidRDefault="00D6578B" w:rsidP="00802D19">
      <w:pPr>
        <w:jc w:val="both"/>
        <w:rPr>
          <w:b/>
          <w:sz w:val="22"/>
          <w:szCs w:val="22"/>
        </w:rPr>
      </w:pPr>
      <w:r w:rsidRPr="009A2ABF">
        <w:rPr>
          <w:b/>
          <w:sz w:val="22"/>
          <w:szCs w:val="22"/>
        </w:rPr>
        <w:t>2.2 Cadrage de la démarche d’innovation (2 pages)</w:t>
      </w:r>
    </w:p>
    <w:p w14:paraId="2A90C39B" w14:textId="562595E3" w:rsidR="00F06E31" w:rsidRPr="00802D19" w:rsidRDefault="00D6578B" w:rsidP="00EB6945">
      <w:pPr>
        <w:numPr>
          <w:ilvl w:val="0"/>
          <w:numId w:val="10"/>
        </w:numPr>
        <w:tabs>
          <w:tab w:val="clear" w:pos="360"/>
          <w:tab w:val="num" w:pos="270"/>
        </w:tabs>
        <w:ind w:left="0" w:firstLine="0"/>
        <w:jc w:val="both"/>
        <w:rPr>
          <w:sz w:val="22"/>
          <w:szCs w:val="22"/>
          <w:lang w:eastAsia="en-US"/>
        </w:rPr>
      </w:pPr>
      <w:r w:rsidRPr="009A2ABF">
        <w:rPr>
          <w:b/>
          <w:sz w:val="22"/>
          <w:szCs w:val="22"/>
        </w:rPr>
        <w:t xml:space="preserve">A quels besoins / problématique l’innovation entend répondre ? </w:t>
      </w:r>
      <w:r w:rsidR="00802D19" w:rsidRPr="00802D19">
        <w:rPr>
          <w:sz w:val="22"/>
          <w:szCs w:val="22"/>
        </w:rPr>
        <w:t>L</w:t>
      </w:r>
      <w:r w:rsidR="00802D19">
        <w:rPr>
          <w:sz w:val="22"/>
          <w:szCs w:val="22"/>
        </w:rPr>
        <w:t xml:space="preserve">’essor </w:t>
      </w:r>
      <w:r w:rsidR="00802D19" w:rsidRPr="00802D19">
        <w:rPr>
          <w:sz w:val="22"/>
          <w:szCs w:val="22"/>
        </w:rPr>
        <w:t xml:space="preserve">de l'agriculture biologique en Afrique </w:t>
      </w:r>
      <w:r w:rsidR="003B0099">
        <w:rPr>
          <w:sz w:val="22"/>
          <w:szCs w:val="22"/>
        </w:rPr>
        <w:t>est un résultat de l’expansion d</w:t>
      </w:r>
      <w:r w:rsidR="00802D19">
        <w:rPr>
          <w:sz w:val="22"/>
          <w:szCs w:val="22"/>
        </w:rPr>
        <w:t>u</w:t>
      </w:r>
      <w:r w:rsidR="00802D19" w:rsidRPr="00802D19">
        <w:rPr>
          <w:sz w:val="22"/>
          <w:szCs w:val="22"/>
        </w:rPr>
        <w:t xml:space="preserve"> marché d'exportation, qui a augmenté en réponse à la demande des consommateurs du Nord. Parallèlement, les mouvements biologiques se sont professionnalisés au cours des vingt dernières années. La production biologique et agroécologique est désormais de plus en plus reconnue comme un élément essentiel des stratégies africaines d'atténuation et d'adaptation au changement climatique, ainsi que pour assurer la sécurité alimentaire et nutritionnelle d'une population en rapide croissance et urbanisation (voir les conférences africaines sur l'agriculture biologique à Dakar 2018 et Lagos 2015). Les acteurs du secteur biologique ont reconnu la nécessité de créer des synergies entre les mouvements à travers le continent et ont développé </w:t>
      </w:r>
      <w:proofErr w:type="spellStart"/>
      <w:r w:rsidR="00802D19" w:rsidRPr="00802D19">
        <w:rPr>
          <w:sz w:val="22"/>
          <w:szCs w:val="22"/>
        </w:rPr>
        <w:t>AfrONet</w:t>
      </w:r>
      <w:proofErr w:type="spellEnd"/>
      <w:r w:rsidR="00802D19" w:rsidRPr="00802D19">
        <w:rPr>
          <w:sz w:val="22"/>
          <w:szCs w:val="22"/>
        </w:rPr>
        <w:t xml:space="preserve"> précisément à cette fin. Toutefois, de nombreux obstacles empêchent de libérer le potentiel de l'agriculture biologique et peuvent être surmontés par des innovations institutionnelles, car de nouvelles idées sur la manière de créer des marchés inclusifs et équitables doivent s'accompagner d'innovations dans les systèmes de garantie et les politiques publiques qui soutiennent le développement de la production et de la consommation biologiques.</w:t>
      </w:r>
    </w:p>
    <w:p w14:paraId="0EACE109" w14:textId="79EFEDEC" w:rsidR="00F06E31" w:rsidRPr="00802D19" w:rsidRDefault="00D6578B" w:rsidP="00B655ED">
      <w:pPr>
        <w:numPr>
          <w:ilvl w:val="0"/>
          <w:numId w:val="10"/>
        </w:numPr>
        <w:tabs>
          <w:tab w:val="clear" w:pos="360"/>
          <w:tab w:val="left" w:pos="270"/>
        </w:tabs>
        <w:ind w:left="0" w:firstLine="0"/>
        <w:jc w:val="both"/>
        <w:rPr>
          <w:sz w:val="22"/>
          <w:szCs w:val="22"/>
        </w:rPr>
      </w:pPr>
      <w:r w:rsidRPr="009A2ABF">
        <w:rPr>
          <w:b/>
          <w:sz w:val="22"/>
          <w:szCs w:val="22"/>
        </w:rPr>
        <w:t>Etat des lieux de l’existant dans le domaine et justification du caractère innovant</w:t>
      </w:r>
      <w:r w:rsidR="00B11BBC" w:rsidRPr="009A2ABF">
        <w:rPr>
          <w:b/>
          <w:sz w:val="22"/>
          <w:szCs w:val="22"/>
        </w:rPr>
        <w:t xml:space="preserve">. </w:t>
      </w:r>
      <w:r w:rsidR="00802D19" w:rsidRPr="00802D19">
        <w:rPr>
          <w:rFonts w:cstheme="minorHAnsi"/>
          <w:sz w:val="22"/>
          <w:szCs w:val="22"/>
        </w:rPr>
        <w:t xml:space="preserve">Le projet favorisera trois types d'innovations institutionnelles biologiques. </w:t>
      </w:r>
      <w:r w:rsidR="00802D19" w:rsidRPr="00802D19">
        <w:rPr>
          <w:rFonts w:cstheme="minorHAnsi"/>
          <w:b/>
          <w:sz w:val="22"/>
          <w:szCs w:val="22"/>
        </w:rPr>
        <w:t>1. Construire et développer des marchés innovants :</w:t>
      </w:r>
      <w:r w:rsidR="00802D19" w:rsidRPr="00802D19">
        <w:rPr>
          <w:rFonts w:cstheme="minorHAnsi"/>
          <w:sz w:val="22"/>
          <w:szCs w:val="22"/>
        </w:rPr>
        <w:t xml:space="preserve"> L'idée de " relier les petits exploitants aux marchés ", qui consiste généralement à organiser les agriculteurs en groupes et en coopératives qui peuvent regrouper des produits individuels pour les vendre dans des " chaînes de valeur ", a toujours été appuyée. Bien qu'elle ait réussi à organiser les petits exploitants pour qu'ils produisent des produits biologiques tropicaux destinés à l'exportation, elle n'a pas réussi à encourager des systèmes de production biologique diversifiés qui sont ancrés dans des territoires et des chaînes de valeur inclusives qui peuvent fournir des aliments biologiques aux consommateurs locaux. Au lieu de cela, les producteurs biologiques ont été isolés de leurs voisins et des consommateurs potentiels, tout en augmentant les coûts des produits biologiques. De nombreuses innovations dans les modèles d'affaires qui lient les producteurs biologiques aux consommateurs sur des marchés territoriaux plus équitables et inclusifs que les chaînes de valeur mondiales ont vu le jour au cours des cinq à dix dernières années en Afrique. Les producteurs et les consommateurs commencent à se rencontrer plus régulièrement pour échanger des intrants, des technologies et des produits et pour construire de nouveaux modèles de propriété, d'équité, de partage du temps et d'achat solidaire. Les médias sociaux et les plates-formes Internet permettent une plus grande transparence des intermédiaires et de nouvelles solutions logistiques peuvent offrir des solutions de taille moyenne pour l'agrégation et le stockage des produits. Le projet expérimentera différentes combinaisons de ces solutions pour trouver des modèles d'affaires innovateurs qui sont les plus inclusifs et équitables dans chaque contexte local. </w:t>
      </w:r>
      <w:r w:rsidR="00802D19" w:rsidRPr="00802D19">
        <w:rPr>
          <w:rFonts w:cstheme="minorHAnsi"/>
          <w:b/>
          <w:sz w:val="22"/>
          <w:szCs w:val="22"/>
        </w:rPr>
        <w:t>2. Innovations en matière de garanties :</w:t>
      </w:r>
      <w:r w:rsidR="00802D19" w:rsidRPr="00802D19">
        <w:rPr>
          <w:rFonts w:cstheme="minorHAnsi"/>
          <w:sz w:val="22"/>
          <w:szCs w:val="22"/>
        </w:rPr>
        <w:t xml:space="preserve"> Alors que la certification par une tierce partie est la forme de certification par défaut consacrée par la législation biologique nationale, d'autres formes de garantie de la qualité biologique, plus conformes aux systèmes sociaux et de production des petits exploitants, sont actuellement expérimentées dans 67 pays. Les systèmes de garantie participative (PGS) font passer la confiance des consommateurs dans les étiquettes et les certificateurs professionnels à une relation directe avec les producteurs. PGS compte sur l'expertise et le dialogue des producteurs et des consommateurs pour s'assurer que les pratiques biologiques et agroécologiques sont mises en œuvre à la ferme et que les personnes qui sont impliquées dans le système biologique ont un rôle d'agence dans le processus décisionnel. Les règles internes et la répartition des responsabilités au sein des </w:t>
      </w:r>
      <w:r w:rsidR="00B4236B">
        <w:rPr>
          <w:rFonts w:cstheme="minorHAnsi"/>
          <w:sz w:val="22"/>
          <w:szCs w:val="22"/>
        </w:rPr>
        <w:t>SPG</w:t>
      </w:r>
      <w:r w:rsidR="00802D19" w:rsidRPr="00802D19">
        <w:rPr>
          <w:rFonts w:cstheme="minorHAnsi"/>
          <w:sz w:val="22"/>
          <w:szCs w:val="22"/>
        </w:rPr>
        <w:t xml:space="preserve"> varient considérablement, ce qui a limité l'expansion des </w:t>
      </w:r>
      <w:r w:rsidR="00B4236B">
        <w:rPr>
          <w:rFonts w:cstheme="minorHAnsi"/>
          <w:sz w:val="22"/>
          <w:szCs w:val="22"/>
        </w:rPr>
        <w:t>SPG</w:t>
      </w:r>
      <w:r w:rsidR="00802D19" w:rsidRPr="00802D19">
        <w:rPr>
          <w:rFonts w:cstheme="minorHAnsi"/>
          <w:sz w:val="22"/>
          <w:szCs w:val="22"/>
        </w:rPr>
        <w:t xml:space="preserve"> sur le plan géographique et social. Le projet mettra à l'essai des </w:t>
      </w:r>
      <w:r w:rsidR="00B4236B">
        <w:rPr>
          <w:rFonts w:cstheme="minorHAnsi"/>
          <w:sz w:val="22"/>
          <w:szCs w:val="22"/>
        </w:rPr>
        <w:t>SPG</w:t>
      </w:r>
      <w:r w:rsidR="00802D19" w:rsidRPr="00802D19">
        <w:rPr>
          <w:rFonts w:cstheme="minorHAnsi"/>
          <w:sz w:val="22"/>
          <w:szCs w:val="22"/>
        </w:rPr>
        <w:t xml:space="preserve"> existantes qui en sont à différentes étapes de création et d'expansion afin de déterminer quelles technologies, quels rôles et quelles responsabilités (p. ex. logiciels libres, vidéos, listes de contrôle améliorées, cartes illustrées) peuvent permettre une expansion tout en préservant la rigueur et la valeur sociale des </w:t>
      </w:r>
      <w:r w:rsidR="00B4236B">
        <w:rPr>
          <w:rFonts w:cstheme="minorHAnsi"/>
          <w:sz w:val="22"/>
          <w:szCs w:val="22"/>
        </w:rPr>
        <w:t>SPG</w:t>
      </w:r>
      <w:r w:rsidR="00802D19" w:rsidRPr="00802D19">
        <w:rPr>
          <w:rFonts w:cstheme="minorHAnsi"/>
          <w:sz w:val="22"/>
          <w:szCs w:val="22"/>
        </w:rPr>
        <w:t xml:space="preserve"> comme moyen de certification. </w:t>
      </w:r>
      <w:r w:rsidR="00802D19" w:rsidRPr="00802D19">
        <w:rPr>
          <w:rFonts w:cstheme="minorHAnsi"/>
          <w:b/>
          <w:sz w:val="22"/>
          <w:szCs w:val="22"/>
        </w:rPr>
        <w:t xml:space="preserve">3. Politiques publiques innovantes </w:t>
      </w:r>
      <w:r w:rsidR="00802D19" w:rsidRPr="00802D19">
        <w:rPr>
          <w:rFonts w:cstheme="minorHAnsi"/>
          <w:sz w:val="22"/>
          <w:szCs w:val="22"/>
        </w:rPr>
        <w:t xml:space="preserve">: Pour que l'agriculture biologique assure une transition agroécologique, les politiques publiques doivent à la fois soutenir le développement d'une variété de systèmes de production et de marchés, tout en éliminant les politiques qui ont des effets pervers sur une transition agroécologique. Deux pays d'Afrique disposent d'une législation biologique et d'organismes d'exécution nationaux correspondants (Maroc et Tunisie) et la Communauté économique d'Afrique de l'Est a approuvé la norme sur les produits biologiques </w:t>
      </w:r>
      <w:r w:rsidR="00802D19" w:rsidRPr="00802D19">
        <w:rPr>
          <w:rFonts w:cstheme="minorHAnsi"/>
          <w:sz w:val="22"/>
          <w:szCs w:val="22"/>
        </w:rPr>
        <w:lastRenderedPageBreak/>
        <w:t xml:space="preserve">en Afrique de l'Est (EAOPS) qui est administrée par les mouvements biologiques nationaux. Une norme technique biologique a été adoptée par l'Organisation africaine de normalisation et les chefs d'État de l'Union africaine ont adopté l'Initiative pour l'agriculture écologique et biologique (EOA) qui appuie l'élaboration de politiques dans les pays membres. Le défi de politique publique auquel sont actuellement confrontés les pays africains est de soutenir à la fois les marchés d'exportation et les marchés intérieurs pour les produits biologiques qui offrent des opportunités économiques aux producteurs, récompensent la conservation des écosystèmes et protègent la santé et la sécurité des consommateurs locaux. Le projet organisera des dialogues multi-acteurs avec les décideurs politiques à différents niveaux d'administration dans chaque pays et à travers l'Afrique pour </w:t>
      </w:r>
      <w:proofErr w:type="spellStart"/>
      <w:r w:rsidR="00802D19" w:rsidRPr="00802D19">
        <w:rPr>
          <w:rFonts w:cstheme="minorHAnsi"/>
          <w:sz w:val="22"/>
          <w:szCs w:val="22"/>
        </w:rPr>
        <w:t>co-construire</w:t>
      </w:r>
      <w:proofErr w:type="spellEnd"/>
      <w:r w:rsidR="00802D19" w:rsidRPr="00802D19">
        <w:rPr>
          <w:rFonts w:cstheme="minorHAnsi"/>
          <w:sz w:val="22"/>
          <w:szCs w:val="22"/>
        </w:rPr>
        <w:t xml:space="preserve"> un appui institutionnel innovant et discuter de nouvelles politiques publiques (par exemple, différents types de programmes de marchés publics, marchés territoriaux, foires biologiques, etc.).</w:t>
      </w:r>
    </w:p>
    <w:p w14:paraId="1941D3F0" w14:textId="6B0A2FDA" w:rsidR="008C1896" w:rsidRPr="00802D19" w:rsidRDefault="00D6578B" w:rsidP="008F496D">
      <w:pPr>
        <w:numPr>
          <w:ilvl w:val="0"/>
          <w:numId w:val="10"/>
        </w:numPr>
        <w:tabs>
          <w:tab w:val="clear" w:pos="360"/>
          <w:tab w:val="num" w:pos="270"/>
        </w:tabs>
        <w:ind w:left="0" w:firstLine="0"/>
        <w:jc w:val="both"/>
        <w:rPr>
          <w:sz w:val="22"/>
          <w:szCs w:val="22"/>
        </w:rPr>
      </w:pPr>
      <w:r w:rsidRPr="009A2ABF">
        <w:rPr>
          <w:b/>
          <w:sz w:val="22"/>
          <w:szCs w:val="22"/>
        </w:rPr>
        <w:t>Présentation d’éléments d’évaluation ex-ante de l’innovation</w:t>
      </w:r>
      <w:r w:rsidR="00F21E64" w:rsidRPr="009A2ABF">
        <w:rPr>
          <w:b/>
          <w:sz w:val="22"/>
          <w:szCs w:val="22"/>
        </w:rPr>
        <w:t>.</w:t>
      </w:r>
      <w:r w:rsidRPr="009A2ABF">
        <w:rPr>
          <w:b/>
          <w:sz w:val="22"/>
          <w:szCs w:val="22"/>
        </w:rPr>
        <w:t xml:space="preserve"> </w:t>
      </w:r>
      <w:r w:rsidR="00802D19" w:rsidRPr="00802D19">
        <w:rPr>
          <w:sz w:val="22"/>
          <w:szCs w:val="22"/>
        </w:rPr>
        <w:t xml:space="preserve">Les ONG locales partenaires de ce projet sont à la tête des mouvements biologiques et agroécologiques de leur pays et connaissent très bien les défis qu'elles doivent relever pour sensibiliser les consommateurs, aider les producteurs à se convertir à la production biologique et négocier des environnements politiques favorables. Ce projet permettra d'intensifier leurs efforts en finançant la mise à l'essai à plus grande échelle de nouvelles idées qui se sont révélées prometteuses à l'échelle locale. De plus, le projet fournira une collaboration entre les pays qui aidera les partenaires du projet à être plus efficaces dans leurs efforts aux niveaux local et international. La recherche-action augmentera l'impact des activités des partenaires locaux : ateliers participatifs, méthodologie de suivi et d'évaluation, collecte de données et soutien à la réflexivité des partenaires qui peuvent être utilisés pour améliorer les pratiques de gouvernance, le plaidoyer international et l'apprentissage dans </w:t>
      </w:r>
      <w:proofErr w:type="spellStart"/>
      <w:r w:rsidR="00802D19" w:rsidRPr="00802D19">
        <w:rPr>
          <w:sz w:val="22"/>
          <w:szCs w:val="22"/>
        </w:rPr>
        <w:t>AfrOnet</w:t>
      </w:r>
      <w:proofErr w:type="spellEnd"/>
      <w:r w:rsidR="00802D19" w:rsidRPr="00802D19">
        <w:rPr>
          <w:sz w:val="22"/>
          <w:szCs w:val="22"/>
        </w:rPr>
        <w:t>. Cet impact est réalisable parce qu'</w:t>
      </w:r>
      <w:proofErr w:type="spellStart"/>
      <w:r w:rsidR="00802D19" w:rsidRPr="00802D19">
        <w:rPr>
          <w:sz w:val="22"/>
          <w:szCs w:val="22"/>
        </w:rPr>
        <w:t>AfrONet</w:t>
      </w:r>
      <w:proofErr w:type="spellEnd"/>
      <w:r w:rsidR="00802D19" w:rsidRPr="00802D19">
        <w:rPr>
          <w:sz w:val="22"/>
          <w:szCs w:val="22"/>
        </w:rPr>
        <w:t xml:space="preserve"> est une organisation basée sur ses membres, composée de 30 mouvements biologiques nationaux en Afrique et reconnue par l'Union </w:t>
      </w:r>
      <w:r w:rsidR="00802D19">
        <w:rPr>
          <w:sz w:val="22"/>
          <w:szCs w:val="22"/>
        </w:rPr>
        <w:t>A</w:t>
      </w:r>
      <w:r w:rsidR="00802D19" w:rsidRPr="00802D19">
        <w:rPr>
          <w:sz w:val="22"/>
          <w:szCs w:val="22"/>
        </w:rPr>
        <w:t>fricaine.</w:t>
      </w:r>
    </w:p>
    <w:p w14:paraId="0D6C6479" w14:textId="5673AC96" w:rsidR="008F496D" w:rsidRPr="00802D19" w:rsidRDefault="00D6578B" w:rsidP="008F496D">
      <w:pPr>
        <w:numPr>
          <w:ilvl w:val="0"/>
          <w:numId w:val="10"/>
        </w:numPr>
        <w:tabs>
          <w:tab w:val="clear" w:pos="360"/>
          <w:tab w:val="num" w:pos="270"/>
        </w:tabs>
        <w:ind w:left="0" w:firstLine="0"/>
        <w:jc w:val="both"/>
        <w:rPr>
          <w:sz w:val="22"/>
          <w:szCs w:val="22"/>
        </w:rPr>
      </w:pPr>
      <w:r w:rsidRPr="009A2ABF">
        <w:rPr>
          <w:b/>
          <w:sz w:val="22"/>
          <w:szCs w:val="22"/>
        </w:rPr>
        <w:t>Description du processus d’innovation et positionnement du projet</w:t>
      </w:r>
      <w:r w:rsidR="00B11BBC" w:rsidRPr="009A2ABF">
        <w:rPr>
          <w:b/>
          <w:sz w:val="22"/>
          <w:szCs w:val="22"/>
        </w:rPr>
        <w:t xml:space="preserve">. </w:t>
      </w:r>
      <w:r w:rsidR="00802D19" w:rsidRPr="00802D19">
        <w:rPr>
          <w:sz w:val="22"/>
          <w:szCs w:val="22"/>
        </w:rPr>
        <w:t xml:space="preserve">Le projet innovera dans trois domaines : les marchés, les garanties et les politiques publiques. Les innovations commerciales consisteront en des expériences à petite échelle de différents modèles d'entreprise, qui seront évaluées et validées par des voyages d'apprentissage à travers le pays. De nouveaux marchés d'intrants biologiques seront explorés (p. ex. échanges équitables, banques de semences, biopesticides, compost municipal) et des technologies logistiques seront développées pour réduire les pertes et les déchets. Les innovations en matière de garantie commenceront à la phase d'évaluation et de validation, telles qu'elles existent dans les quatre pays, mais le projet s'efforcera d'identifier des combinaisons spécifiques de contrôle et de responsabilités qui peuvent être capitalisées et étendues à d'autres </w:t>
      </w:r>
      <w:r w:rsidR="00B4236B">
        <w:rPr>
          <w:sz w:val="22"/>
          <w:szCs w:val="22"/>
        </w:rPr>
        <w:t>SPG</w:t>
      </w:r>
      <w:r w:rsidR="00802D19" w:rsidRPr="00802D19">
        <w:rPr>
          <w:sz w:val="22"/>
          <w:szCs w:val="22"/>
        </w:rPr>
        <w:t xml:space="preserve"> du réseau </w:t>
      </w:r>
      <w:proofErr w:type="spellStart"/>
      <w:r w:rsidR="00802D19" w:rsidRPr="00802D19">
        <w:rPr>
          <w:sz w:val="22"/>
          <w:szCs w:val="22"/>
        </w:rPr>
        <w:t>AfrONet</w:t>
      </w:r>
      <w:proofErr w:type="spellEnd"/>
      <w:r w:rsidR="00802D19" w:rsidRPr="00802D19">
        <w:rPr>
          <w:sz w:val="22"/>
          <w:szCs w:val="22"/>
        </w:rPr>
        <w:t xml:space="preserve">. Des technologies de l'information spécifiques permettant de mieux intégrer les consommateurs dans les </w:t>
      </w:r>
      <w:r w:rsidR="00B4236B">
        <w:rPr>
          <w:sz w:val="22"/>
          <w:szCs w:val="22"/>
        </w:rPr>
        <w:t>SPG</w:t>
      </w:r>
      <w:r w:rsidR="00802D19" w:rsidRPr="00802D19">
        <w:rPr>
          <w:sz w:val="22"/>
          <w:szCs w:val="22"/>
        </w:rPr>
        <w:t xml:space="preserve"> seront expérimentées. Des dialogues sur les politiques seront organisés dans chaque pays ainsi qu'au niveau continental, et une méthode participative novatrice de facilitation sera testée. Les capacités des partenaires du projet et d'</w:t>
      </w:r>
      <w:proofErr w:type="spellStart"/>
      <w:r w:rsidR="00802D19" w:rsidRPr="00802D19">
        <w:rPr>
          <w:sz w:val="22"/>
          <w:szCs w:val="22"/>
        </w:rPr>
        <w:t>AfrONet</w:t>
      </w:r>
      <w:proofErr w:type="spellEnd"/>
      <w:r w:rsidR="00802D19" w:rsidRPr="00802D19">
        <w:rPr>
          <w:sz w:val="22"/>
          <w:szCs w:val="22"/>
        </w:rPr>
        <w:t xml:space="preserve"> à organiser ces dialogues seront renforcées et auront pour objectif d'assurer que les innovations en matière de marché, de garantie et de politiques (par exemple, les marchés publics, les foires biologiques, l'utilisation de la propriété communautaire pour les produits biologiques, etc.</w:t>
      </w:r>
    </w:p>
    <w:p w14:paraId="125737F9" w14:textId="1608CDFC" w:rsidR="009A2BA3" w:rsidRPr="003B0099" w:rsidRDefault="00D6578B" w:rsidP="009A2ABF">
      <w:pPr>
        <w:numPr>
          <w:ilvl w:val="0"/>
          <w:numId w:val="10"/>
        </w:numPr>
        <w:ind w:left="0" w:firstLine="0"/>
        <w:jc w:val="both"/>
        <w:rPr>
          <w:sz w:val="22"/>
          <w:szCs w:val="22"/>
        </w:rPr>
      </w:pPr>
      <w:r w:rsidRPr="009A2ABF">
        <w:rPr>
          <w:b/>
          <w:sz w:val="22"/>
          <w:szCs w:val="22"/>
        </w:rPr>
        <w:t>Présentation des partenariats envisagés autour de l’innovation</w:t>
      </w:r>
      <w:r w:rsidR="00B11BBC" w:rsidRPr="009A2ABF">
        <w:rPr>
          <w:b/>
          <w:sz w:val="22"/>
          <w:szCs w:val="22"/>
        </w:rPr>
        <w:t>.</w:t>
      </w:r>
      <w:r w:rsidR="00526F8C" w:rsidRPr="009A2ABF">
        <w:rPr>
          <w:b/>
          <w:sz w:val="22"/>
          <w:szCs w:val="22"/>
        </w:rPr>
        <w:t xml:space="preserve"> </w:t>
      </w:r>
      <w:r w:rsidR="003B0099" w:rsidRPr="003B0099">
        <w:rPr>
          <w:sz w:val="22"/>
          <w:szCs w:val="22"/>
        </w:rPr>
        <w:t xml:space="preserve">Depuis le 1er mai 2012, </w:t>
      </w:r>
      <w:proofErr w:type="spellStart"/>
      <w:r w:rsidR="003B0099" w:rsidRPr="003B0099">
        <w:rPr>
          <w:b/>
          <w:sz w:val="22"/>
          <w:szCs w:val="22"/>
        </w:rPr>
        <w:t>AfrONet</w:t>
      </w:r>
      <w:proofErr w:type="spellEnd"/>
      <w:r w:rsidR="003B0099" w:rsidRPr="003B0099">
        <w:rPr>
          <w:b/>
          <w:sz w:val="22"/>
          <w:szCs w:val="22"/>
        </w:rPr>
        <w:t xml:space="preserve"> </w:t>
      </w:r>
      <w:r w:rsidR="003B0099" w:rsidRPr="003B0099">
        <w:rPr>
          <w:sz w:val="22"/>
          <w:szCs w:val="22"/>
        </w:rPr>
        <w:t xml:space="preserve">est l'alliance continentale des parties prenantes de l'AEO en Afrique. </w:t>
      </w:r>
      <w:proofErr w:type="spellStart"/>
      <w:r w:rsidR="003B0099" w:rsidRPr="003B0099">
        <w:rPr>
          <w:sz w:val="22"/>
          <w:szCs w:val="22"/>
        </w:rPr>
        <w:t>AfrONet</w:t>
      </w:r>
      <w:proofErr w:type="spellEnd"/>
      <w:r w:rsidR="003B0099" w:rsidRPr="003B0099">
        <w:rPr>
          <w:sz w:val="22"/>
          <w:szCs w:val="22"/>
        </w:rPr>
        <w:t xml:space="preserve"> assurera la gestion et l'administration du projet ainsi que la communication et le plaidoyer politique panafricain. Les partenaires locaux sont membres d'</w:t>
      </w:r>
      <w:proofErr w:type="spellStart"/>
      <w:r w:rsidR="003B0099" w:rsidRPr="003B0099">
        <w:rPr>
          <w:sz w:val="22"/>
          <w:szCs w:val="22"/>
        </w:rPr>
        <w:t>AfrONet</w:t>
      </w:r>
      <w:proofErr w:type="spellEnd"/>
      <w:r w:rsidR="003B0099" w:rsidRPr="003B0099">
        <w:rPr>
          <w:sz w:val="22"/>
          <w:szCs w:val="22"/>
        </w:rPr>
        <w:t xml:space="preserve"> et collaborent activement depuis leur adhésion. Le National </w:t>
      </w:r>
      <w:proofErr w:type="spellStart"/>
      <w:r w:rsidR="003B0099" w:rsidRPr="003B0099">
        <w:rPr>
          <w:sz w:val="22"/>
          <w:szCs w:val="22"/>
        </w:rPr>
        <w:t>Organic</w:t>
      </w:r>
      <w:proofErr w:type="spellEnd"/>
      <w:r w:rsidR="003B0099" w:rsidRPr="003B0099">
        <w:rPr>
          <w:sz w:val="22"/>
          <w:szCs w:val="22"/>
        </w:rPr>
        <w:t xml:space="preserve"> Agricultural </w:t>
      </w:r>
      <w:proofErr w:type="spellStart"/>
      <w:r w:rsidR="003B0099" w:rsidRPr="003B0099">
        <w:rPr>
          <w:sz w:val="22"/>
          <w:szCs w:val="22"/>
        </w:rPr>
        <w:t>Movement</w:t>
      </w:r>
      <w:proofErr w:type="spellEnd"/>
      <w:r w:rsidR="003B0099" w:rsidRPr="003B0099">
        <w:rPr>
          <w:sz w:val="22"/>
          <w:szCs w:val="22"/>
        </w:rPr>
        <w:t xml:space="preserve"> of Uganda (</w:t>
      </w:r>
      <w:proofErr w:type="spellStart"/>
      <w:r w:rsidR="003B0099" w:rsidRPr="003B0099">
        <w:rPr>
          <w:b/>
          <w:sz w:val="22"/>
          <w:szCs w:val="22"/>
        </w:rPr>
        <w:t>Nogamu</w:t>
      </w:r>
      <w:proofErr w:type="spellEnd"/>
      <w:r w:rsidR="003B0099" w:rsidRPr="003B0099">
        <w:rPr>
          <w:sz w:val="22"/>
          <w:szCs w:val="22"/>
        </w:rPr>
        <w:t xml:space="preserve">), le </w:t>
      </w:r>
      <w:proofErr w:type="spellStart"/>
      <w:r w:rsidR="003B0099" w:rsidRPr="003B0099">
        <w:rPr>
          <w:sz w:val="22"/>
          <w:szCs w:val="22"/>
        </w:rPr>
        <w:t>Tanzania</w:t>
      </w:r>
      <w:proofErr w:type="spellEnd"/>
      <w:r w:rsidR="003B0099" w:rsidRPr="003B0099">
        <w:rPr>
          <w:sz w:val="22"/>
          <w:szCs w:val="22"/>
        </w:rPr>
        <w:t xml:space="preserve"> </w:t>
      </w:r>
      <w:proofErr w:type="spellStart"/>
      <w:r w:rsidR="003B0099" w:rsidRPr="003B0099">
        <w:rPr>
          <w:sz w:val="22"/>
          <w:szCs w:val="22"/>
        </w:rPr>
        <w:t>Organic</w:t>
      </w:r>
      <w:proofErr w:type="spellEnd"/>
      <w:r w:rsidR="003B0099" w:rsidRPr="003B0099">
        <w:rPr>
          <w:sz w:val="22"/>
          <w:szCs w:val="22"/>
        </w:rPr>
        <w:t xml:space="preserve"> Agriculture </w:t>
      </w:r>
      <w:proofErr w:type="spellStart"/>
      <w:r w:rsidR="003B0099" w:rsidRPr="003B0099">
        <w:rPr>
          <w:sz w:val="22"/>
          <w:szCs w:val="22"/>
        </w:rPr>
        <w:t>Movement</w:t>
      </w:r>
      <w:proofErr w:type="spellEnd"/>
      <w:r w:rsidR="003B0099" w:rsidRPr="003B0099">
        <w:rPr>
          <w:sz w:val="22"/>
          <w:szCs w:val="22"/>
        </w:rPr>
        <w:t xml:space="preserve"> (</w:t>
      </w:r>
      <w:proofErr w:type="spellStart"/>
      <w:r w:rsidR="003B0099" w:rsidRPr="003B0099">
        <w:rPr>
          <w:b/>
          <w:sz w:val="22"/>
          <w:szCs w:val="22"/>
        </w:rPr>
        <w:t>Toam</w:t>
      </w:r>
      <w:proofErr w:type="spellEnd"/>
      <w:r w:rsidR="003B0099" w:rsidRPr="003B0099">
        <w:rPr>
          <w:sz w:val="22"/>
          <w:szCs w:val="22"/>
        </w:rPr>
        <w:t>), le Mouvement Biologique Malien (</w:t>
      </w:r>
      <w:r w:rsidR="003B0099" w:rsidRPr="003B0099">
        <w:rPr>
          <w:b/>
          <w:sz w:val="22"/>
          <w:szCs w:val="22"/>
        </w:rPr>
        <w:t>Mobiom</w:t>
      </w:r>
      <w:r w:rsidR="003B0099" w:rsidRPr="003B0099">
        <w:rPr>
          <w:sz w:val="22"/>
          <w:szCs w:val="22"/>
        </w:rPr>
        <w:t>), la Fédération Interprofessionnelle Marocaine de la Filière Biologique (</w:t>
      </w:r>
      <w:proofErr w:type="spellStart"/>
      <w:r w:rsidR="003B0099" w:rsidRPr="003B0099">
        <w:rPr>
          <w:b/>
          <w:sz w:val="22"/>
          <w:szCs w:val="22"/>
        </w:rPr>
        <w:t>FIMABio</w:t>
      </w:r>
      <w:proofErr w:type="spellEnd"/>
      <w:r w:rsidR="003B0099" w:rsidRPr="003B0099">
        <w:rPr>
          <w:sz w:val="22"/>
          <w:szCs w:val="22"/>
        </w:rPr>
        <w:t>) et le Réseau des Initiatives Agroécologiques au Maroc (</w:t>
      </w:r>
      <w:proofErr w:type="spellStart"/>
      <w:r w:rsidR="003B0099" w:rsidRPr="003B0099">
        <w:rPr>
          <w:b/>
          <w:sz w:val="22"/>
          <w:szCs w:val="22"/>
        </w:rPr>
        <w:t>Riam</w:t>
      </w:r>
      <w:proofErr w:type="spellEnd"/>
      <w:r w:rsidR="003B0099" w:rsidRPr="003B0099">
        <w:rPr>
          <w:sz w:val="22"/>
          <w:szCs w:val="22"/>
        </w:rPr>
        <w:t xml:space="preserve">), seront responsables de la gestion nationale des innovations dans les trois domaines du projet, contribuant ainsi au plaidoyer continental. Le </w:t>
      </w:r>
      <w:proofErr w:type="spellStart"/>
      <w:r w:rsidR="003B0099" w:rsidRPr="003B0099">
        <w:rPr>
          <w:b/>
          <w:sz w:val="22"/>
          <w:szCs w:val="22"/>
        </w:rPr>
        <w:t>Cirad</w:t>
      </w:r>
      <w:proofErr w:type="spellEnd"/>
      <w:r w:rsidR="003B0099" w:rsidRPr="003B0099">
        <w:rPr>
          <w:sz w:val="22"/>
          <w:szCs w:val="22"/>
        </w:rPr>
        <w:t xml:space="preserve"> et l'</w:t>
      </w:r>
      <w:r w:rsidR="003B0099" w:rsidRPr="003B0099">
        <w:rPr>
          <w:b/>
          <w:sz w:val="22"/>
          <w:szCs w:val="22"/>
        </w:rPr>
        <w:t>Inra</w:t>
      </w:r>
      <w:r w:rsidR="003B0099" w:rsidRPr="003B0099">
        <w:rPr>
          <w:sz w:val="22"/>
          <w:szCs w:val="22"/>
        </w:rPr>
        <w:t xml:space="preserve"> ont une expertise en matière de</w:t>
      </w:r>
      <w:r w:rsidR="003B0099">
        <w:rPr>
          <w:sz w:val="22"/>
          <w:szCs w:val="22"/>
        </w:rPr>
        <w:t xml:space="preserve">s </w:t>
      </w:r>
      <w:proofErr w:type="spellStart"/>
      <w:r w:rsidR="003B0099">
        <w:rPr>
          <w:sz w:val="22"/>
          <w:szCs w:val="22"/>
        </w:rPr>
        <w:t>SPGs</w:t>
      </w:r>
      <w:proofErr w:type="spellEnd"/>
      <w:r w:rsidR="003B0099" w:rsidRPr="003B0099">
        <w:rPr>
          <w:sz w:val="22"/>
          <w:szCs w:val="22"/>
        </w:rPr>
        <w:t>, de modèles</w:t>
      </w:r>
      <w:r w:rsidR="003B0099">
        <w:rPr>
          <w:sz w:val="22"/>
          <w:szCs w:val="22"/>
        </w:rPr>
        <w:t xml:space="preserve"> d’entreprise</w:t>
      </w:r>
      <w:r w:rsidR="003B0099" w:rsidRPr="003B0099">
        <w:rPr>
          <w:sz w:val="22"/>
          <w:szCs w:val="22"/>
        </w:rPr>
        <w:t xml:space="preserve"> et de </w:t>
      </w:r>
      <w:r w:rsidR="003B0099">
        <w:rPr>
          <w:sz w:val="22"/>
          <w:szCs w:val="22"/>
        </w:rPr>
        <w:t xml:space="preserve">la </w:t>
      </w:r>
      <w:r w:rsidR="003B0099" w:rsidRPr="003B0099">
        <w:rPr>
          <w:sz w:val="22"/>
          <w:szCs w:val="22"/>
        </w:rPr>
        <w:t xml:space="preserve">construction de marchés, d'analyse des politiques publiques et d'analyse des impacts socio-économiques des systèmes alimentaires biologiques. Depuis 2013, l'INRA collabore avec l'Organisation des Nations Unies pour l'alimentation et l'agriculture (FAO) pour mener des recherches-action sur les innovations institutionnelles qui permettent aux marchés d'encourager l'adoption de l'agriculture durable. Un réseau d'innovateurs dans 20 pays est </w:t>
      </w:r>
      <w:r w:rsidR="003B0099">
        <w:rPr>
          <w:sz w:val="22"/>
          <w:szCs w:val="22"/>
        </w:rPr>
        <w:t>actif dans l’échange</w:t>
      </w:r>
      <w:r w:rsidR="003B0099" w:rsidRPr="003B0099">
        <w:rPr>
          <w:sz w:val="22"/>
          <w:szCs w:val="22"/>
        </w:rPr>
        <w:t xml:space="preserve"> d'expériences sur les innovations institutionnelles ; le projet contribuera à ce réseau. </w:t>
      </w:r>
      <w:r w:rsidR="006266EF" w:rsidRPr="003B0099">
        <w:rPr>
          <w:sz w:val="22"/>
          <w:szCs w:val="22"/>
        </w:rPr>
        <w:t xml:space="preserve"> </w:t>
      </w:r>
    </w:p>
    <w:p w14:paraId="370AFFE8" w14:textId="253B6A67" w:rsidR="009A2BA3" w:rsidRPr="003B0099" w:rsidRDefault="00D6578B" w:rsidP="008F496D">
      <w:pPr>
        <w:numPr>
          <w:ilvl w:val="0"/>
          <w:numId w:val="10"/>
        </w:numPr>
        <w:tabs>
          <w:tab w:val="clear" w:pos="360"/>
          <w:tab w:val="num" w:pos="270"/>
        </w:tabs>
        <w:ind w:left="0" w:firstLine="0"/>
        <w:jc w:val="both"/>
        <w:rPr>
          <w:sz w:val="22"/>
          <w:szCs w:val="22"/>
        </w:rPr>
      </w:pPr>
      <w:r w:rsidRPr="009A2ABF">
        <w:rPr>
          <w:b/>
          <w:sz w:val="22"/>
          <w:szCs w:val="22"/>
        </w:rPr>
        <w:t xml:space="preserve">Propositions relatives à l’évaluation et à la </w:t>
      </w:r>
      <w:r w:rsidR="009B5B34" w:rsidRPr="009A2ABF">
        <w:rPr>
          <w:b/>
          <w:sz w:val="22"/>
          <w:szCs w:val="22"/>
        </w:rPr>
        <w:t>capitalisation</w:t>
      </w:r>
      <w:r w:rsidR="009A2BA3" w:rsidRPr="009A2ABF">
        <w:rPr>
          <w:b/>
          <w:sz w:val="22"/>
          <w:szCs w:val="22"/>
        </w:rPr>
        <w:t xml:space="preserve">. </w:t>
      </w:r>
      <w:r w:rsidR="003B0099" w:rsidRPr="003B0099">
        <w:rPr>
          <w:sz w:val="22"/>
          <w:szCs w:val="22"/>
        </w:rPr>
        <w:t xml:space="preserve">Un mécanisme participatif de suivi et d'évaluation du projet sera développé et géré par </w:t>
      </w:r>
      <w:proofErr w:type="spellStart"/>
      <w:r w:rsidR="003B0099" w:rsidRPr="003B0099">
        <w:rPr>
          <w:sz w:val="22"/>
          <w:szCs w:val="22"/>
        </w:rPr>
        <w:t>AfrONet</w:t>
      </w:r>
      <w:proofErr w:type="spellEnd"/>
      <w:r w:rsidR="003B0099" w:rsidRPr="003B0099">
        <w:rPr>
          <w:sz w:val="22"/>
          <w:szCs w:val="22"/>
        </w:rPr>
        <w:t xml:space="preserve"> et l'INRA. Les points de données pour le suivi et l'évaluation seront établis en même temps que les données de référence au début du projet au cours du premier atelier des partenaires. Ceux-ci seront suivis par le personnel du projet à intervalles réguliers de 6 mois et une évaluation finale sera effectuée par l'INRA et </w:t>
      </w:r>
      <w:proofErr w:type="spellStart"/>
      <w:r w:rsidR="003B0099" w:rsidRPr="003B0099">
        <w:rPr>
          <w:sz w:val="22"/>
          <w:szCs w:val="22"/>
        </w:rPr>
        <w:t>AfrONet</w:t>
      </w:r>
      <w:proofErr w:type="spellEnd"/>
      <w:r w:rsidR="003B0099" w:rsidRPr="003B0099">
        <w:rPr>
          <w:sz w:val="22"/>
          <w:szCs w:val="22"/>
        </w:rPr>
        <w:t>. Nous développerons les innovations de ce projet par la création de produits spécifiques : 1) Un guide pour les membres d'</w:t>
      </w:r>
      <w:proofErr w:type="spellStart"/>
      <w:r w:rsidR="003B0099" w:rsidRPr="003B0099">
        <w:rPr>
          <w:sz w:val="22"/>
          <w:szCs w:val="22"/>
        </w:rPr>
        <w:t>AfrONet</w:t>
      </w:r>
      <w:proofErr w:type="spellEnd"/>
      <w:r w:rsidR="003B0099" w:rsidRPr="003B0099">
        <w:rPr>
          <w:sz w:val="22"/>
          <w:szCs w:val="22"/>
        </w:rPr>
        <w:t xml:space="preserve"> sur la façon de consolider leur innovation sur le terrain, 2) une stratégie de plaidoyer pour les membres d'</w:t>
      </w:r>
      <w:proofErr w:type="spellStart"/>
      <w:r w:rsidR="003B0099" w:rsidRPr="003B0099">
        <w:rPr>
          <w:sz w:val="22"/>
          <w:szCs w:val="22"/>
        </w:rPr>
        <w:t>AfrONet</w:t>
      </w:r>
      <w:proofErr w:type="spellEnd"/>
      <w:r w:rsidR="003B0099" w:rsidRPr="003B0099">
        <w:rPr>
          <w:sz w:val="22"/>
          <w:szCs w:val="22"/>
        </w:rPr>
        <w:t xml:space="preserve"> pour engager les décideurs dans des politiques biologiques plus actives, 3) des notes politiques nationales sur les systèmes alimentaires </w:t>
      </w:r>
      <w:r w:rsidR="003B0099" w:rsidRPr="003B0099">
        <w:rPr>
          <w:sz w:val="22"/>
          <w:szCs w:val="22"/>
        </w:rPr>
        <w:lastRenderedPageBreak/>
        <w:t>biologiques, 4) une note politique internationale adressée à l'Union africaine sur l'initiative EOA, le dialogue CAADP et les GDS ; 5) les résultats de la recherche-action seront publiés dans des rapports de recherche axés sur la communauté internationale du développement agricole (et les revues scientifiques le cas échéant) ; 6) un cadre d'évaluation de l'impact des innovations institutionnelles qui sera utilisé par les partenaires pour mesurer leur impact lorsque le projet sera terminé.</w:t>
      </w:r>
    </w:p>
    <w:p w14:paraId="5E799C90" w14:textId="77777777" w:rsidR="003B0099" w:rsidRDefault="00D6578B" w:rsidP="00D6578B">
      <w:pPr>
        <w:numPr>
          <w:ilvl w:val="0"/>
          <w:numId w:val="10"/>
        </w:numPr>
        <w:tabs>
          <w:tab w:val="clear" w:pos="360"/>
          <w:tab w:val="num" w:pos="270"/>
        </w:tabs>
        <w:ind w:left="0" w:firstLine="0"/>
        <w:jc w:val="both"/>
        <w:rPr>
          <w:sz w:val="22"/>
          <w:szCs w:val="22"/>
        </w:rPr>
      </w:pPr>
      <w:r w:rsidRPr="009A2ABF">
        <w:rPr>
          <w:b/>
          <w:sz w:val="22"/>
          <w:szCs w:val="22"/>
        </w:rPr>
        <w:t>Lien avec les politiques publiques</w:t>
      </w:r>
      <w:r w:rsidR="009A2BA3" w:rsidRPr="009A2ABF">
        <w:rPr>
          <w:b/>
          <w:sz w:val="22"/>
          <w:szCs w:val="22"/>
        </w:rPr>
        <w:t xml:space="preserve">. </w:t>
      </w:r>
      <w:r w:rsidR="003B0099" w:rsidRPr="003B0099">
        <w:rPr>
          <w:sz w:val="22"/>
          <w:szCs w:val="22"/>
        </w:rPr>
        <w:t xml:space="preserve">Les partenaires du projet s'engageront directement dans les politiques publiques dans chaque pays et au niveau continental. Grâce à l'expérimentation de politiques publiques, des progrès sont envisagés dans les politiques sectorielles pour l'agroécologie et l'agriculture biologique dans chaque pays. En outre, l'engagement au niveau municipal autour de la construction de marchés est envisagé et un dialogue direct avec les gouvernements municipaux aboutira à la reconnaissance de marchés innovants dans chaque pays. Enfin, par le biais du réseau </w:t>
      </w:r>
      <w:proofErr w:type="spellStart"/>
      <w:r w:rsidR="003B0099" w:rsidRPr="003B0099">
        <w:rPr>
          <w:sz w:val="22"/>
          <w:szCs w:val="22"/>
        </w:rPr>
        <w:t>AfrONet</w:t>
      </w:r>
      <w:proofErr w:type="spellEnd"/>
      <w:r w:rsidR="003B0099" w:rsidRPr="003B0099">
        <w:rPr>
          <w:sz w:val="22"/>
          <w:szCs w:val="22"/>
        </w:rPr>
        <w:t xml:space="preserve">, les partenaires du projet présenteront les résultats du projet et les notes d'orientation aux décideurs au niveau de l'Union africaine. Les résultats du projet seront également intégrés directement dans l'initiative </w:t>
      </w:r>
      <w:r w:rsidR="003B0099">
        <w:rPr>
          <w:sz w:val="22"/>
          <w:szCs w:val="22"/>
        </w:rPr>
        <w:t>AEB</w:t>
      </w:r>
      <w:r w:rsidR="003B0099" w:rsidRPr="003B0099">
        <w:rPr>
          <w:sz w:val="22"/>
          <w:szCs w:val="22"/>
        </w:rPr>
        <w:t xml:space="preserve"> car </w:t>
      </w:r>
      <w:proofErr w:type="spellStart"/>
      <w:r w:rsidR="003B0099" w:rsidRPr="003B0099">
        <w:rPr>
          <w:sz w:val="22"/>
          <w:szCs w:val="22"/>
        </w:rPr>
        <w:t>AfrONet</w:t>
      </w:r>
      <w:proofErr w:type="spellEnd"/>
      <w:r w:rsidR="003B0099" w:rsidRPr="003B0099">
        <w:rPr>
          <w:sz w:val="22"/>
          <w:szCs w:val="22"/>
        </w:rPr>
        <w:t xml:space="preserve"> est responsable de sa mise en œuvre</w:t>
      </w:r>
      <w:r w:rsidR="003B0099">
        <w:rPr>
          <w:sz w:val="22"/>
          <w:szCs w:val="22"/>
        </w:rPr>
        <w:t>.</w:t>
      </w:r>
    </w:p>
    <w:p w14:paraId="70C8EB36" w14:textId="77777777" w:rsidR="003B0099" w:rsidRDefault="003B0099" w:rsidP="003B0099">
      <w:pPr>
        <w:jc w:val="both"/>
        <w:rPr>
          <w:sz w:val="22"/>
          <w:szCs w:val="22"/>
        </w:rPr>
      </w:pPr>
    </w:p>
    <w:p w14:paraId="7E6C00E7" w14:textId="2760D36E" w:rsidR="00D6578B" w:rsidRPr="0012703E" w:rsidRDefault="009A2BA3" w:rsidP="00D6578B">
      <w:pPr>
        <w:rPr>
          <w:b/>
        </w:rPr>
      </w:pPr>
      <w:r w:rsidRPr="0012703E">
        <w:rPr>
          <w:b/>
        </w:rPr>
        <w:t>2.3 Le</w:t>
      </w:r>
      <w:r w:rsidR="00D6578B" w:rsidRPr="0012703E">
        <w:rPr>
          <w:b/>
        </w:rPr>
        <w:t xml:space="preserve"> projet : pertinence, objectifs, dispositif, méthodologie, interventions, risques, prise en compte du genre (3 pages)</w:t>
      </w:r>
    </w:p>
    <w:p w14:paraId="1177EDB9" w14:textId="77777777" w:rsidR="003B0099" w:rsidRPr="003B0099" w:rsidRDefault="00D6578B" w:rsidP="00C80517">
      <w:pPr>
        <w:numPr>
          <w:ilvl w:val="0"/>
          <w:numId w:val="12"/>
        </w:numPr>
        <w:tabs>
          <w:tab w:val="clear" w:pos="360"/>
          <w:tab w:val="num" w:pos="270"/>
        </w:tabs>
        <w:ind w:left="0" w:firstLine="0"/>
        <w:jc w:val="both"/>
        <w:rPr>
          <w:sz w:val="22"/>
          <w:szCs w:val="22"/>
        </w:rPr>
      </w:pPr>
      <w:r w:rsidRPr="003B0099">
        <w:rPr>
          <w:b/>
          <w:sz w:val="22"/>
          <w:szCs w:val="22"/>
        </w:rPr>
        <w:t xml:space="preserve">Description de la pertinence de la proposition au regard de la situation locale. </w:t>
      </w:r>
      <w:r w:rsidR="003B0099" w:rsidRPr="003B0099">
        <w:rPr>
          <w:sz w:val="22"/>
          <w:szCs w:val="22"/>
        </w:rPr>
        <w:t xml:space="preserve">Pour l'agriculture biologique de passer à l’échelle dans toute l'Afrique, les acteurs des systèmes alimentaires doivent s'engager non seulement dans les innovations technologiques dans la production et la transformation, mais aussi dans la compréhension et l'accompagnement des innovations en matière de garanties, de construction de marchés équitables et inclusifs et de politiques publiques. Il n'y a pas de meilleur partenaire que </w:t>
      </w:r>
      <w:proofErr w:type="spellStart"/>
      <w:r w:rsidR="003B0099" w:rsidRPr="003B0099">
        <w:rPr>
          <w:sz w:val="22"/>
          <w:szCs w:val="22"/>
        </w:rPr>
        <w:t>AfrONet</w:t>
      </w:r>
      <w:proofErr w:type="spellEnd"/>
      <w:r w:rsidR="003B0099" w:rsidRPr="003B0099">
        <w:rPr>
          <w:sz w:val="22"/>
          <w:szCs w:val="22"/>
        </w:rPr>
        <w:t xml:space="preserve"> pour mener à bien ce travail parce que leurs membres ont prouvé leur capacité à faire évoluer leurs mouvements de néant vers des organisations capables de négocier et de mettre en œuvre une politique continentale pour l'Union africaine. La capacité de rassemblement d'</w:t>
      </w:r>
      <w:proofErr w:type="spellStart"/>
      <w:r w:rsidR="003B0099" w:rsidRPr="003B0099">
        <w:rPr>
          <w:sz w:val="22"/>
          <w:szCs w:val="22"/>
        </w:rPr>
        <w:t>AfrONet</w:t>
      </w:r>
      <w:proofErr w:type="spellEnd"/>
      <w:r w:rsidR="003B0099" w:rsidRPr="003B0099">
        <w:rPr>
          <w:sz w:val="22"/>
          <w:szCs w:val="22"/>
        </w:rPr>
        <w:t xml:space="preserve"> sur l'ensemble du continent garantit que les innovations seront adoptées. Mais il est également important d'ancrer les efforts de plaidoyer d'</w:t>
      </w:r>
      <w:proofErr w:type="spellStart"/>
      <w:r w:rsidR="003B0099" w:rsidRPr="003B0099">
        <w:rPr>
          <w:sz w:val="22"/>
          <w:szCs w:val="22"/>
        </w:rPr>
        <w:t>AfrONet</w:t>
      </w:r>
      <w:proofErr w:type="spellEnd"/>
      <w:r w:rsidR="003B0099" w:rsidRPr="003B0099">
        <w:rPr>
          <w:sz w:val="22"/>
          <w:szCs w:val="22"/>
        </w:rPr>
        <w:t xml:space="preserve"> dans des réalisations et des innovations concrètes. Nous proposons donc de travailler simultanément dans 4 pays dont les mouvements biologiques nationaux sont déjà membres d'</w:t>
      </w:r>
      <w:proofErr w:type="spellStart"/>
      <w:r w:rsidR="003B0099" w:rsidRPr="003B0099">
        <w:rPr>
          <w:sz w:val="22"/>
          <w:szCs w:val="22"/>
        </w:rPr>
        <w:t>AfrONet</w:t>
      </w:r>
      <w:proofErr w:type="spellEnd"/>
      <w:r w:rsidR="003B0099" w:rsidRPr="003B0099">
        <w:rPr>
          <w:sz w:val="22"/>
          <w:szCs w:val="22"/>
        </w:rPr>
        <w:t xml:space="preserve">. L'Ouganda - l'exemple à suivre pour l'agriculture biologique en Afrique - est le pays qui compte le deuxième plus grand nombre de producteurs certifiés dans le monde (210.352), dont beaucoup sont certifiés par l'intermédiaire de PGS pour le marché intérieur. </w:t>
      </w:r>
      <w:proofErr w:type="gramStart"/>
      <w:r w:rsidR="003B0099" w:rsidRPr="003B0099">
        <w:rPr>
          <w:sz w:val="22"/>
          <w:szCs w:val="22"/>
        </w:rPr>
        <w:t>Suite à une</w:t>
      </w:r>
      <w:proofErr w:type="gramEnd"/>
      <w:r w:rsidR="003B0099" w:rsidRPr="003B0099">
        <w:rPr>
          <w:sz w:val="22"/>
          <w:szCs w:val="22"/>
        </w:rPr>
        <w:t xml:space="preserve"> crise interne, à la constitution d'une nouvelle direction et d'un nouveau conseil d'administration, la NOGAMU est revenue à une participation active de ses membres dans la détermination des priorités du mouvement et dans la construction de marchés nationaux et régionaux. La Tanzanie est le troisième plus grand pays du monde en termes de superficie de terres sauvages collectées certifiées biologiques (2,4 m ha) et a une longue histoire de collaboration entre commerçants, chercheurs et producteurs. TOAM héberge </w:t>
      </w:r>
      <w:proofErr w:type="spellStart"/>
      <w:r w:rsidR="003B0099" w:rsidRPr="003B0099">
        <w:rPr>
          <w:sz w:val="22"/>
          <w:szCs w:val="22"/>
        </w:rPr>
        <w:t>AfrONet</w:t>
      </w:r>
      <w:proofErr w:type="spellEnd"/>
      <w:r w:rsidR="003B0099" w:rsidRPr="003B0099">
        <w:rPr>
          <w:sz w:val="22"/>
          <w:szCs w:val="22"/>
        </w:rPr>
        <w:t xml:space="preserve"> et gère ses comptes financiers. Actuellement, Zanzibar, leader dans le domaine des épices et du thé biologiques, a déclaré qu'elle deviendrait une île biologique comprenant une politique agricole globale et un marché touristique avec différentes formes de certification. Le Maroc est le deuxième pays africain à adopter une législation biologique nationale (2012), entrée en vigueur en 2018. Le secteur en pleine expansion, axé sur l'exportation, est dirigé par </w:t>
      </w:r>
      <w:proofErr w:type="spellStart"/>
      <w:r w:rsidR="003B0099" w:rsidRPr="003B0099">
        <w:rPr>
          <w:sz w:val="22"/>
          <w:szCs w:val="22"/>
        </w:rPr>
        <w:t>FIMABio</w:t>
      </w:r>
      <w:proofErr w:type="spellEnd"/>
      <w:r w:rsidR="003B0099" w:rsidRPr="003B0099">
        <w:rPr>
          <w:sz w:val="22"/>
          <w:szCs w:val="22"/>
        </w:rPr>
        <w:t xml:space="preserve">, qui utilise la certification par des tiers et la conformité aux normes biologiques de l'UE. Dans le même temps, un mouvement agroécologique en pleine croissance est mené par le RIAM qui a développé un PGS, une marque privée et des marchés locaux. Le Maroc accueillera la 5e Conférence africaine sur l'agriculture biologique en 2020. Au Mali, le </w:t>
      </w:r>
      <w:proofErr w:type="spellStart"/>
      <w:r w:rsidR="003B0099" w:rsidRPr="003B0099">
        <w:rPr>
          <w:sz w:val="22"/>
          <w:szCs w:val="22"/>
        </w:rPr>
        <w:t>MoBioM</w:t>
      </w:r>
      <w:proofErr w:type="spellEnd"/>
      <w:r w:rsidR="003B0099" w:rsidRPr="003B0099">
        <w:rPr>
          <w:sz w:val="22"/>
          <w:szCs w:val="22"/>
        </w:rPr>
        <w:t xml:space="preserve"> a été créé en 2002 pour organiser environ 10 000 producteurs de coton biologique. Au fil des ans, ils sont devenus indépendants du soutien d'</w:t>
      </w:r>
      <w:proofErr w:type="spellStart"/>
      <w:r w:rsidR="003B0099" w:rsidRPr="003B0099">
        <w:rPr>
          <w:sz w:val="22"/>
          <w:szCs w:val="22"/>
        </w:rPr>
        <w:t>Helvetas</w:t>
      </w:r>
      <w:proofErr w:type="spellEnd"/>
      <w:r w:rsidR="003B0099" w:rsidRPr="003B0099">
        <w:rPr>
          <w:sz w:val="22"/>
          <w:szCs w:val="22"/>
        </w:rPr>
        <w:t xml:space="preserve"> et ont récemment reçu l'appui de la CEDEAO pour développer des plans stratégiques et de </w:t>
      </w:r>
      <w:proofErr w:type="gramStart"/>
      <w:r w:rsidR="003B0099" w:rsidRPr="003B0099">
        <w:rPr>
          <w:sz w:val="22"/>
          <w:szCs w:val="22"/>
        </w:rPr>
        <w:t>communication nationaux</w:t>
      </w:r>
      <w:proofErr w:type="gramEnd"/>
      <w:r w:rsidR="003B0099" w:rsidRPr="003B0099">
        <w:rPr>
          <w:sz w:val="22"/>
          <w:szCs w:val="22"/>
        </w:rPr>
        <w:t xml:space="preserve"> et du matériel de formation pour les agriculteurs. Le </w:t>
      </w:r>
      <w:proofErr w:type="spellStart"/>
      <w:r w:rsidR="003B0099" w:rsidRPr="003B0099">
        <w:rPr>
          <w:sz w:val="22"/>
          <w:szCs w:val="22"/>
        </w:rPr>
        <w:t>MoBioM</w:t>
      </w:r>
      <w:proofErr w:type="spellEnd"/>
      <w:r w:rsidR="003B0099" w:rsidRPr="003B0099">
        <w:rPr>
          <w:sz w:val="22"/>
          <w:szCs w:val="22"/>
        </w:rPr>
        <w:t xml:space="preserve"> a diversifié les systèmes de production de ses membres et s'intéresse à la création de marchés territoriaux. L'INRA et le </w:t>
      </w:r>
      <w:proofErr w:type="spellStart"/>
      <w:r w:rsidR="003B0099" w:rsidRPr="003B0099">
        <w:rPr>
          <w:sz w:val="22"/>
          <w:szCs w:val="22"/>
        </w:rPr>
        <w:t>Cirad</w:t>
      </w:r>
      <w:proofErr w:type="spellEnd"/>
      <w:r w:rsidR="003B0099" w:rsidRPr="003B0099">
        <w:rPr>
          <w:sz w:val="22"/>
          <w:szCs w:val="22"/>
        </w:rPr>
        <w:t xml:space="preserve"> (France) collaborent avec les partenaires depuis le milieu des années 2000.</w:t>
      </w:r>
    </w:p>
    <w:p w14:paraId="2140DF98" w14:textId="256CD82C" w:rsidR="00897F87" w:rsidRPr="00B4236B" w:rsidRDefault="00C47852" w:rsidP="00C80517">
      <w:pPr>
        <w:numPr>
          <w:ilvl w:val="0"/>
          <w:numId w:val="12"/>
        </w:numPr>
        <w:tabs>
          <w:tab w:val="clear" w:pos="360"/>
          <w:tab w:val="num" w:pos="270"/>
        </w:tabs>
        <w:ind w:left="0" w:firstLine="0"/>
        <w:jc w:val="both"/>
        <w:rPr>
          <w:sz w:val="22"/>
          <w:szCs w:val="22"/>
        </w:rPr>
      </w:pPr>
      <w:r w:rsidRPr="003B0099">
        <w:rPr>
          <w:b/>
          <w:sz w:val="22"/>
          <w:szCs w:val="22"/>
        </w:rPr>
        <w:t xml:space="preserve">Résultats attendus localement, impacts possibles. </w:t>
      </w:r>
      <w:r w:rsidR="00B4236B" w:rsidRPr="00B4236B">
        <w:rPr>
          <w:sz w:val="22"/>
          <w:szCs w:val="22"/>
        </w:rPr>
        <w:t>Compte tenu que chaque pays se trouve à un stade de développement différent d</w:t>
      </w:r>
      <w:r w:rsidR="00B4236B">
        <w:rPr>
          <w:sz w:val="22"/>
          <w:szCs w:val="22"/>
        </w:rPr>
        <w:t>ans</w:t>
      </w:r>
      <w:r w:rsidR="00B4236B" w:rsidRPr="00B4236B">
        <w:rPr>
          <w:sz w:val="22"/>
          <w:szCs w:val="22"/>
        </w:rPr>
        <w:t xml:space="preserve"> son processus d'innovation</w:t>
      </w:r>
      <w:r w:rsidR="00B4236B">
        <w:rPr>
          <w:sz w:val="22"/>
          <w:szCs w:val="22"/>
        </w:rPr>
        <w:t>,</w:t>
      </w:r>
      <w:r w:rsidR="00B4236B" w:rsidRPr="00B4236B">
        <w:rPr>
          <w:sz w:val="22"/>
          <w:szCs w:val="22"/>
        </w:rPr>
        <w:t xml:space="preserve"> qu'il est confronté à des défis différents en matière de durabilité</w:t>
      </w:r>
      <w:r w:rsidR="00B4236B">
        <w:rPr>
          <w:sz w:val="22"/>
          <w:szCs w:val="22"/>
        </w:rPr>
        <w:t>,</w:t>
      </w:r>
      <w:r w:rsidR="00B4236B" w:rsidRPr="00B4236B">
        <w:rPr>
          <w:sz w:val="22"/>
          <w:szCs w:val="22"/>
        </w:rPr>
        <w:t xml:space="preserve"> et qu'il dispose de possibilités politiques et socio-économiques différentes, les résultats escomptés et les impacts potentiels varient. En plus des résultats liés à chaque résultat spécifique de ce projet, nous espérons que l'impact principal de ce projet sera le renforcement des institutions biologiques dans chaque pays et sur le continent. Voici les résultats propres à chaque pays. Au Mali, l'augmentation du nombre d'agriculteurs diversifiés certifiés, de nouveaux marchés pour les intrants et les produits biologiques dans trois communautés, la révision des coûts et des procédures de certification biologique - en particulier par la création de</w:t>
      </w:r>
      <w:r w:rsidR="00B4236B">
        <w:rPr>
          <w:sz w:val="22"/>
          <w:szCs w:val="22"/>
        </w:rPr>
        <w:t>s SPG</w:t>
      </w:r>
      <w:r w:rsidR="00B4236B" w:rsidRPr="00B4236B">
        <w:rPr>
          <w:sz w:val="22"/>
          <w:szCs w:val="22"/>
        </w:rPr>
        <w:t xml:space="preserve">. Une stratégie de politique biologique pour le pays. Au Maroc, augmentation des ventes de produits biologiques sur les marchés domestiques actuels et nouveaux marchés d'intrants et de produits dans 7 villes. Augmentation du nombre d'agriculteurs certifiés en </w:t>
      </w:r>
      <w:r w:rsidR="00B4236B">
        <w:rPr>
          <w:sz w:val="22"/>
          <w:szCs w:val="22"/>
        </w:rPr>
        <w:t>SPG</w:t>
      </w:r>
      <w:r w:rsidR="00B4236B" w:rsidRPr="00B4236B">
        <w:rPr>
          <w:sz w:val="22"/>
          <w:szCs w:val="22"/>
        </w:rPr>
        <w:t xml:space="preserve"> pour le marché local et augmentation de la certification par une tierce partie pour l'exportation. Révision des coûts et des procédures de certification </w:t>
      </w:r>
      <w:r w:rsidR="00B4236B" w:rsidRPr="00B4236B">
        <w:rPr>
          <w:sz w:val="22"/>
          <w:szCs w:val="22"/>
        </w:rPr>
        <w:lastRenderedPageBreak/>
        <w:t xml:space="preserve">biologique et d'une stratégie pour la coexistence des </w:t>
      </w:r>
      <w:r w:rsidR="00B4236B">
        <w:rPr>
          <w:sz w:val="22"/>
          <w:szCs w:val="22"/>
        </w:rPr>
        <w:t>SPG</w:t>
      </w:r>
      <w:r w:rsidR="00B4236B" w:rsidRPr="00B4236B">
        <w:rPr>
          <w:sz w:val="22"/>
          <w:szCs w:val="22"/>
        </w:rPr>
        <w:t xml:space="preserve"> dans le pays. En Ouganda, augmentation du nombre d'agriculteurs biologiques certifiés par PGS, vente de produits biologiques dans la plateforme de vente en ligne </w:t>
      </w:r>
      <w:proofErr w:type="spellStart"/>
      <w:r w:rsidR="00B4236B" w:rsidRPr="00B4236B">
        <w:rPr>
          <w:sz w:val="22"/>
          <w:szCs w:val="22"/>
        </w:rPr>
        <w:t>Kgreen</w:t>
      </w:r>
      <w:proofErr w:type="spellEnd"/>
      <w:r w:rsidR="00B4236B" w:rsidRPr="00B4236B">
        <w:rPr>
          <w:sz w:val="22"/>
          <w:szCs w:val="22"/>
        </w:rPr>
        <w:t xml:space="preserve"> (Kampala green city), nouveaux marchés pour les intrants et produits dans 3 communautés. La politique biologique est approuvée par le </w:t>
      </w:r>
      <w:proofErr w:type="spellStart"/>
      <w:r w:rsidR="00B4236B" w:rsidRPr="00B4236B">
        <w:rPr>
          <w:sz w:val="22"/>
          <w:szCs w:val="22"/>
        </w:rPr>
        <w:t>MoFPED</w:t>
      </w:r>
      <w:proofErr w:type="spellEnd"/>
      <w:r w:rsidR="00B4236B" w:rsidRPr="00B4236B">
        <w:rPr>
          <w:sz w:val="22"/>
          <w:szCs w:val="22"/>
        </w:rPr>
        <w:t>. En Tanzanie, une politique d'agriculture biologique favorable qui inclut le SP</w:t>
      </w:r>
      <w:r w:rsidR="00B4236B">
        <w:rPr>
          <w:sz w:val="22"/>
          <w:szCs w:val="22"/>
        </w:rPr>
        <w:t>G</w:t>
      </w:r>
      <w:r w:rsidR="00B4236B" w:rsidRPr="00B4236B">
        <w:rPr>
          <w:sz w:val="22"/>
          <w:szCs w:val="22"/>
        </w:rPr>
        <w:t xml:space="preserve"> (en particulier à Zanzibar), l'augmentation des exportations de chaînes de valeur biologiques (épices, gingembre, fruits, café), la révision des coûts et procédures de certification biologique, et de nouveaux marchés pour les intrants et produits biologiques dans au moins 3 communautés.</w:t>
      </w:r>
    </w:p>
    <w:p w14:paraId="4689198E" w14:textId="5D5FADC0" w:rsidR="004344C8" w:rsidRPr="00B4236B" w:rsidRDefault="00A9050C" w:rsidP="0015563C">
      <w:pPr>
        <w:numPr>
          <w:ilvl w:val="0"/>
          <w:numId w:val="12"/>
        </w:numPr>
        <w:tabs>
          <w:tab w:val="clear" w:pos="360"/>
          <w:tab w:val="num" w:pos="270"/>
        </w:tabs>
        <w:ind w:left="0" w:firstLine="0"/>
        <w:jc w:val="both"/>
        <w:rPr>
          <w:sz w:val="22"/>
          <w:szCs w:val="22"/>
        </w:rPr>
      </w:pPr>
      <w:r>
        <w:rPr>
          <w:b/>
          <w:noProof/>
          <w:sz w:val="22"/>
          <w:szCs w:val="22"/>
        </w:rPr>
        <mc:AlternateContent>
          <mc:Choice Requires="wpg">
            <w:drawing>
              <wp:anchor distT="0" distB="0" distL="114300" distR="114300" simplePos="0" relativeHeight="251661312" behindDoc="0" locked="0" layoutInCell="1" allowOverlap="1" wp14:anchorId="3A99924A" wp14:editId="2490BFE9">
                <wp:simplePos x="0" y="0"/>
                <wp:positionH relativeFrom="column">
                  <wp:posOffset>2416435</wp:posOffset>
                </wp:positionH>
                <wp:positionV relativeFrom="paragraph">
                  <wp:posOffset>502622</wp:posOffset>
                </wp:positionV>
                <wp:extent cx="3656330" cy="2180334"/>
                <wp:effectExtent l="0" t="0" r="1270" b="0"/>
                <wp:wrapSquare wrapText="bothSides"/>
                <wp:docPr id="12" name="Group 12"/>
                <wp:cNvGraphicFramePr/>
                <a:graphic xmlns:a="http://schemas.openxmlformats.org/drawingml/2006/main">
                  <a:graphicData uri="http://schemas.microsoft.com/office/word/2010/wordprocessingGroup">
                    <wpg:wgp>
                      <wpg:cNvGrpSpPr/>
                      <wpg:grpSpPr>
                        <a:xfrm>
                          <a:off x="0" y="0"/>
                          <a:ext cx="3656330" cy="2180334"/>
                          <a:chOff x="0" y="0"/>
                          <a:chExt cx="3656330" cy="2180334"/>
                        </a:xfrm>
                      </wpg:grpSpPr>
                      <wps:wsp>
                        <wps:cNvPr id="1" name="Text Box 1"/>
                        <wps:cNvSpPr txBox="1"/>
                        <wps:spPr>
                          <a:xfrm>
                            <a:off x="0" y="0"/>
                            <a:ext cx="3656330" cy="151562"/>
                          </a:xfrm>
                          <a:prstGeom prst="rect">
                            <a:avLst/>
                          </a:prstGeom>
                          <a:solidFill>
                            <a:prstClr val="white"/>
                          </a:solidFill>
                          <a:ln>
                            <a:noFill/>
                          </a:ln>
                        </wps:spPr>
                        <wps:txbx>
                          <w:txbxContent>
                            <w:p w14:paraId="058439FE" w14:textId="3BE4EC09" w:rsidR="00802D19" w:rsidRDefault="00802D19" w:rsidP="008F496D">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Mode opératoire et Work Packages</w:t>
                              </w:r>
                            </w:p>
                            <w:p w14:paraId="583FD70E" w14:textId="77777777" w:rsidR="00A9050C" w:rsidRPr="00A9050C" w:rsidRDefault="00A9050C" w:rsidP="00A9050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21994"/>
                            <a:ext cx="3656330" cy="1958340"/>
                          </a:xfrm>
                          <a:prstGeom prst="rect">
                            <a:avLst/>
                          </a:prstGeom>
                          <a:noFill/>
                        </pic:spPr>
                      </pic:pic>
                    </wpg:wgp>
                  </a:graphicData>
                </a:graphic>
              </wp:anchor>
            </w:drawing>
          </mc:Choice>
          <mc:Fallback>
            <w:pict>
              <v:group w14:anchorId="3A99924A" id="Group 12" o:spid="_x0000_s1026" style="position:absolute;left:0;text-align:left;margin-left:190.25pt;margin-top:39.6pt;width:287.9pt;height:171.7pt;z-index:251661312" coordsize="36563,2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">
                <v:shapetype id="_x0000_t202" coordsize="21600,21600" o:spt="202" path="m,l,21600r21600,l21600,xe">
                  <v:stroke joinstyle="miter"/>
                  <v:path gradientshapeok="t" o:connecttype="rect"/>
                </v:shapetype>
                <v:shape id="Text Box 1" o:spid="_x0000_s1027" type="#_x0000_t202" style="position:absolute;width:3656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058439FE" w14:textId="3BE4EC09" w:rsidR="00802D19" w:rsidRDefault="00802D19" w:rsidP="008F496D">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Mode opératoire et Work Packages</w:t>
                        </w:r>
                      </w:p>
                      <w:p w14:paraId="583FD70E" w14:textId="77777777" w:rsidR="00A9050C" w:rsidRPr="00A9050C" w:rsidRDefault="00A9050C" w:rsidP="00A9050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top:2219;width:36563;height:19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">
                  <v:imagedata r:id="rId14" o:title=""/>
                </v:shape>
                <w10:wrap type="square"/>
              </v:group>
            </w:pict>
          </mc:Fallback>
        </mc:AlternateContent>
      </w:r>
      <w:r w:rsidR="00D6578B" w:rsidRPr="00B4236B">
        <w:rPr>
          <w:b/>
          <w:sz w:val="22"/>
          <w:szCs w:val="22"/>
        </w:rPr>
        <w:t>Schéma organisationnel</w:t>
      </w:r>
      <w:r w:rsidR="00556FFC" w:rsidRPr="00B4236B">
        <w:rPr>
          <w:b/>
          <w:sz w:val="22"/>
          <w:szCs w:val="22"/>
        </w:rPr>
        <w:t>.</w:t>
      </w:r>
      <w:r w:rsidR="00D6578B" w:rsidRPr="00B4236B">
        <w:rPr>
          <w:b/>
          <w:sz w:val="22"/>
          <w:szCs w:val="22"/>
        </w:rPr>
        <w:t xml:space="preserve"> </w:t>
      </w:r>
      <w:r w:rsidR="00B4236B" w:rsidRPr="00B4236B">
        <w:rPr>
          <w:sz w:val="22"/>
          <w:szCs w:val="22"/>
        </w:rPr>
        <w:t>Le secrétariat d'</w:t>
      </w:r>
      <w:proofErr w:type="spellStart"/>
      <w:r w:rsidR="00B4236B" w:rsidRPr="00B4236B">
        <w:rPr>
          <w:sz w:val="22"/>
          <w:szCs w:val="22"/>
        </w:rPr>
        <w:t>AfrONet</w:t>
      </w:r>
      <w:proofErr w:type="spellEnd"/>
      <w:r w:rsidR="00B4236B" w:rsidRPr="00B4236B">
        <w:rPr>
          <w:sz w:val="22"/>
          <w:szCs w:val="22"/>
        </w:rPr>
        <w:t xml:space="preserve"> est responsable de la gestion du projet et de la coordination entre tous les partenaires du projet (WP0). Ils seront responsables de la collecte et de la diffusion des livrables du projet au donateur et aux parties prenantes sur la base d'un plan de communication établi (WP6). Chaque partenaire local est responsable de la mise en œuvre des activités d'innovation dans son pays (WPs1-3). Le </w:t>
      </w:r>
      <w:proofErr w:type="spellStart"/>
      <w:r w:rsidR="00B4236B" w:rsidRPr="00B4236B">
        <w:rPr>
          <w:sz w:val="22"/>
          <w:szCs w:val="22"/>
        </w:rPr>
        <w:t>Cirad</w:t>
      </w:r>
      <w:proofErr w:type="spellEnd"/>
      <w:r w:rsidR="00B4236B" w:rsidRPr="00B4236B">
        <w:rPr>
          <w:sz w:val="22"/>
          <w:szCs w:val="22"/>
        </w:rPr>
        <w:t xml:space="preserve"> et l'Inra sont chargés de développer des activités de recherche à la demande des partenaires. En collaboration avec </w:t>
      </w:r>
      <w:proofErr w:type="spellStart"/>
      <w:r w:rsidR="00B4236B" w:rsidRPr="00B4236B">
        <w:rPr>
          <w:sz w:val="22"/>
          <w:szCs w:val="22"/>
        </w:rPr>
        <w:t>AfrONet</w:t>
      </w:r>
      <w:proofErr w:type="spellEnd"/>
      <w:r w:rsidR="00B4236B" w:rsidRPr="00B4236B">
        <w:rPr>
          <w:sz w:val="22"/>
          <w:szCs w:val="22"/>
        </w:rPr>
        <w:t xml:space="preserve">, ils organiseront des échanges d'apprentissage intercontinentaux entre les partenaires du projet (WP4). Un mécanisme participatif de suivi et d'évaluation du projet sera développé et géré par </w:t>
      </w:r>
      <w:proofErr w:type="spellStart"/>
      <w:r w:rsidR="00B4236B" w:rsidRPr="00B4236B">
        <w:rPr>
          <w:sz w:val="22"/>
          <w:szCs w:val="22"/>
        </w:rPr>
        <w:t>AfrONet</w:t>
      </w:r>
      <w:proofErr w:type="spellEnd"/>
      <w:r w:rsidR="00B4236B" w:rsidRPr="00B4236B">
        <w:rPr>
          <w:sz w:val="22"/>
          <w:szCs w:val="22"/>
        </w:rPr>
        <w:t xml:space="preserve"> et l'INRA (WP5). Une évaluation interne sera effectuée au cours du troisième trimestre de l'année 2003.</w:t>
      </w:r>
    </w:p>
    <w:p w14:paraId="14A63CF2" w14:textId="7656D559" w:rsidR="0019241F" w:rsidRPr="00B4236B" w:rsidRDefault="00AE4CEC" w:rsidP="0015563C">
      <w:pPr>
        <w:widowControl w:val="0"/>
        <w:numPr>
          <w:ilvl w:val="0"/>
          <w:numId w:val="12"/>
        </w:numPr>
        <w:tabs>
          <w:tab w:val="clear" w:pos="360"/>
          <w:tab w:val="num" w:pos="270"/>
        </w:tabs>
        <w:ind w:left="0" w:firstLine="0"/>
        <w:jc w:val="both"/>
        <w:rPr>
          <w:sz w:val="22"/>
          <w:szCs w:val="22"/>
        </w:rPr>
      </w:pPr>
      <w:r w:rsidRPr="00011086">
        <w:rPr>
          <w:b/>
          <w:sz w:val="22"/>
          <w:szCs w:val="22"/>
          <w:lang w:val="en-US"/>
        </w:rPr>
        <w:t xml:space="preserve">Mode </w:t>
      </w:r>
      <w:proofErr w:type="spellStart"/>
      <w:r w:rsidRPr="00011086">
        <w:rPr>
          <w:b/>
          <w:sz w:val="22"/>
          <w:szCs w:val="22"/>
          <w:lang w:val="en-US"/>
        </w:rPr>
        <w:t>opérat</w:t>
      </w:r>
      <w:bookmarkStart w:id="5" w:name="_GoBack"/>
      <w:bookmarkEnd w:id="5"/>
      <w:r w:rsidRPr="00011086">
        <w:rPr>
          <w:b/>
          <w:sz w:val="22"/>
          <w:szCs w:val="22"/>
          <w:lang w:val="en-US"/>
        </w:rPr>
        <w:t>oire</w:t>
      </w:r>
      <w:proofErr w:type="spellEnd"/>
      <w:r w:rsidRPr="00011086">
        <w:rPr>
          <w:b/>
          <w:sz w:val="22"/>
          <w:szCs w:val="22"/>
          <w:lang w:val="en-US"/>
        </w:rPr>
        <w:t xml:space="preserve"> du </w:t>
      </w:r>
      <w:proofErr w:type="spellStart"/>
      <w:r w:rsidRPr="00011086">
        <w:rPr>
          <w:b/>
          <w:sz w:val="22"/>
          <w:szCs w:val="22"/>
          <w:lang w:val="en-US"/>
        </w:rPr>
        <w:t>projet</w:t>
      </w:r>
      <w:proofErr w:type="spellEnd"/>
      <w:r w:rsidRPr="00011086">
        <w:rPr>
          <w:b/>
          <w:sz w:val="22"/>
          <w:szCs w:val="22"/>
          <w:lang w:val="en-US"/>
        </w:rPr>
        <w:t xml:space="preserve">. </w:t>
      </w:r>
      <w:r w:rsidR="00B4236B" w:rsidRPr="00B4236B">
        <w:rPr>
          <w:sz w:val="22"/>
          <w:szCs w:val="22"/>
        </w:rPr>
        <w:t>L'approche globale de ce projet consiste à s'engager avec un réseau d'acteurs qui sont déjà activement impliqués dans les innovations institutionnelles biologiques dans leur pays. Le projet financera des expériences spécifiques et des transformations d'échelle dans trois domaines de l'innovation : marchés, garanties et politiques publiques. En outre, nous mobiliserons le réseau pour organiser une série d'ateliers de co-construction et d'échanges d'apprentissage à travers le pays qui stimuleront des idées novatrices et le partage d'expériences qui se traduiront dans la pratique. Suivant une méthode précédemment développée par l'INRA, la recherche-action accompagnera les activités des WP 1-3, notamment avec le placement de stagiaires dans chaque organisation partenaire locale. En outre, des formations sur mesure auront lieu dans chacun des trois domaines dans chaque pays, à l'aide de matériels développés par les partenaires locaux avant et pendant le projet, les idées et innovations générées dans les expériences pratiques, les études de recherche et les échanges d'apprentissage seront ainsi directement intégrées dans les activités des partenaires.</w:t>
      </w:r>
      <w:r w:rsidRPr="00B4236B">
        <w:rPr>
          <w:sz w:val="22"/>
          <w:szCs w:val="22"/>
        </w:rPr>
        <w:t xml:space="preserve"> </w:t>
      </w:r>
    </w:p>
    <w:p w14:paraId="487CDA05" w14:textId="041CAC9C" w:rsidR="0019241F" w:rsidRDefault="0019241F" w:rsidP="0015563C">
      <w:pPr>
        <w:pStyle w:val="Caption"/>
        <w:keepNext/>
        <w:spacing w:after="0"/>
      </w:pPr>
      <w:r>
        <w:t>Table</w:t>
      </w:r>
      <w:r w:rsidR="00B4236B">
        <w:t>au</w:t>
      </w:r>
      <w:r>
        <w:t xml:space="preserv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00B4236B">
        <w:t xml:space="preserve">Le charte </w:t>
      </w:r>
      <w:r>
        <w:t>Gantt</w:t>
      </w:r>
      <w:r w:rsidR="00B4236B">
        <w:t xml:space="preserve"> du projet</w:t>
      </w:r>
    </w:p>
    <w:tbl>
      <w:tblPr>
        <w:tblStyle w:val="TableGrid"/>
        <w:tblW w:w="9768" w:type="dxa"/>
        <w:tblInd w:w="-147" w:type="dxa"/>
        <w:tblLayout w:type="fixed"/>
        <w:tblLook w:val="04A0" w:firstRow="1" w:lastRow="0" w:firstColumn="1" w:lastColumn="0" w:noHBand="0" w:noVBand="1"/>
      </w:tblPr>
      <w:tblGrid>
        <w:gridCol w:w="568"/>
        <w:gridCol w:w="850"/>
        <w:gridCol w:w="851"/>
        <w:gridCol w:w="850"/>
        <w:gridCol w:w="709"/>
        <w:gridCol w:w="850"/>
        <w:gridCol w:w="815"/>
        <w:gridCol w:w="712"/>
        <w:gridCol w:w="713"/>
        <w:gridCol w:w="712"/>
        <w:gridCol w:w="713"/>
        <w:gridCol w:w="712"/>
        <w:gridCol w:w="713"/>
      </w:tblGrid>
      <w:tr w:rsidR="00120BAA" w:rsidRPr="003121E7" w14:paraId="213BA039" w14:textId="77777777" w:rsidTr="0091602C">
        <w:trPr>
          <w:trHeight w:val="248"/>
        </w:trPr>
        <w:tc>
          <w:tcPr>
            <w:tcW w:w="568" w:type="dxa"/>
          </w:tcPr>
          <w:p w14:paraId="78C4BDF1" w14:textId="77777777" w:rsidR="0019241F" w:rsidRPr="00B4236B" w:rsidRDefault="0019241F" w:rsidP="00F52D74">
            <w:pPr>
              <w:widowControl w:val="0"/>
              <w:jc w:val="both"/>
              <w:rPr>
                <w:rFonts w:asciiTheme="minorHAnsi" w:hAnsiTheme="minorHAnsi" w:cstheme="minorHAnsi"/>
                <w:sz w:val="14"/>
                <w:szCs w:val="14"/>
              </w:rPr>
            </w:pPr>
          </w:p>
        </w:tc>
        <w:tc>
          <w:tcPr>
            <w:tcW w:w="3260" w:type="dxa"/>
            <w:gridSpan w:val="4"/>
          </w:tcPr>
          <w:p w14:paraId="2EB7B55F"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Y1</w:t>
            </w:r>
          </w:p>
        </w:tc>
        <w:tc>
          <w:tcPr>
            <w:tcW w:w="3090" w:type="dxa"/>
            <w:gridSpan w:val="4"/>
          </w:tcPr>
          <w:p w14:paraId="58B5C9DD"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Y2</w:t>
            </w:r>
          </w:p>
        </w:tc>
        <w:tc>
          <w:tcPr>
            <w:tcW w:w="2850" w:type="dxa"/>
            <w:gridSpan w:val="4"/>
          </w:tcPr>
          <w:p w14:paraId="510E00A5"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Y3</w:t>
            </w:r>
          </w:p>
        </w:tc>
      </w:tr>
      <w:tr w:rsidR="00120BAA" w:rsidRPr="003121E7" w14:paraId="77B95854" w14:textId="77777777" w:rsidTr="0091602C">
        <w:trPr>
          <w:trHeight w:val="280"/>
        </w:trPr>
        <w:tc>
          <w:tcPr>
            <w:tcW w:w="568" w:type="dxa"/>
          </w:tcPr>
          <w:p w14:paraId="077E5BDD" w14:textId="77777777" w:rsidR="0019241F" w:rsidRPr="0015563C" w:rsidRDefault="0019241F" w:rsidP="00F52D74">
            <w:pPr>
              <w:widowControl w:val="0"/>
              <w:jc w:val="both"/>
              <w:rPr>
                <w:rFonts w:asciiTheme="minorHAnsi" w:hAnsiTheme="minorHAnsi" w:cstheme="minorHAnsi"/>
                <w:sz w:val="14"/>
                <w:szCs w:val="14"/>
                <w:lang w:val="en-GB"/>
              </w:rPr>
            </w:pPr>
          </w:p>
        </w:tc>
        <w:tc>
          <w:tcPr>
            <w:tcW w:w="850" w:type="dxa"/>
          </w:tcPr>
          <w:p w14:paraId="1596E6C2"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Q1</w:t>
            </w:r>
          </w:p>
        </w:tc>
        <w:tc>
          <w:tcPr>
            <w:tcW w:w="851" w:type="dxa"/>
          </w:tcPr>
          <w:p w14:paraId="591F602A"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Q2</w:t>
            </w:r>
          </w:p>
        </w:tc>
        <w:tc>
          <w:tcPr>
            <w:tcW w:w="850" w:type="dxa"/>
          </w:tcPr>
          <w:p w14:paraId="23B9143C"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Q3</w:t>
            </w:r>
          </w:p>
        </w:tc>
        <w:tc>
          <w:tcPr>
            <w:tcW w:w="709" w:type="dxa"/>
          </w:tcPr>
          <w:p w14:paraId="0E4A07A2"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Q4</w:t>
            </w:r>
          </w:p>
        </w:tc>
        <w:tc>
          <w:tcPr>
            <w:tcW w:w="850" w:type="dxa"/>
          </w:tcPr>
          <w:p w14:paraId="4913906B"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Q1</w:t>
            </w:r>
          </w:p>
        </w:tc>
        <w:tc>
          <w:tcPr>
            <w:tcW w:w="815" w:type="dxa"/>
          </w:tcPr>
          <w:p w14:paraId="0E98260D"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Q2</w:t>
            </w:r>
          </w:p>
        </w:tc>
        <w:tc>
          <w:tcPr>
            <w:tcW w:w="712" w:type="dxa"/>
          </w:tcPr>
          <w:p w14:paraId="7DF877A4"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Q3</w:t>
            </w:r>
          </w:p>
        </w:tc>
        <w:tc>
          <w:tcPr>
            <w:tcW w:w="713" w:type="dxa"/>
          </w:tcPr>
          <w:p w14:paraId="4012D440"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Q4</w:t>
            </w:r>
          </w:p>
        </w:tc>
        <w:tc>
          <w:tcPr>
            <w:tcW w:w="712" w:type="dxa"/>
          </w:tcPr>
          <w:p w14:paraId="2D6576E4"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Q1</w:t>
            </w:r>
          </w:p>
        </w:tc>
        <w:tc>
          <w:tcPr>
            <w:tcW w:w="713" w:type="dxa"/>
          </w:tcPr>
          <w:p w14:paraId="288EC1ED"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Q2</w:t>
            </w:r>
          </w:p>
        </w:tc>
        <w:tc>
          <w:tcPr>
            <w:tcW w:w="712" w:type="dxa"/>
          </w:tcPr>
          <w:p w14:paraId="07B26450"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Q3</w:t>
            </w:r>
          </w:p>
        </w:tc>
        <w:tc>
          <w:tcPr>
            <w:tcW w:w="713" w:type="dxa"/>
          </w:tcPr>
          <w:p w14:paraId="61BF01EA" w14:textId="77777777"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Q4</w:t>
            </w:r>
          </w:p>
        </w:tc>
      </w:tr>
      <w:tr w:rsidR="00875E78" w:rsidRPr="003121E7" w14:paraId="04D63C65" w14:textId="77777777" w:rsidTr="0091602C">
        <w:trPr>
          <w:trHeight w:val="419"/>
        </w:trPr>
        <w:tc>
          <w:tcPr>
            <w:tcW w:w="568" w:type="dxa"/>
          </w:tcPr>
          <w:p w14:paraId="1C7E850E" w14:textId="77777777" w:rsidR="0019241F" w:rsidRPr="0015563C" w:rsidRDefault="0019241F" w:rsidP="00F52D74">
            <w:pPr>
              <w:widowControl w:val="0"/>
              <w:jc w:val="both"/>
              <w:rPr>
                <w:rFonts w:asciiTheme="minorHAnsi" w:hAnsiTheme="minorHAnsi" w:cstheme="minorHAnsi"/>
                <w:sz w:val="14"/>
                <w:szCs w:val="14"/>
                <w:lang w:val="en-GB"/>
              </w:rPr>
            </w:pPr>
            <w:r w:rsidRPr="0015563C">
              <w:rPr>
                <w:rFonts w:asciiTheme="minorHAnsi" w:hAnsiTheme="minorHAnsi" w:cstheme="minorHAnsi"/>
                <w:sz w:val="14"/>
                <w:szCs w:val="14"/>
                <w:lang w:val="en-GB"/>
              </w:rPr>
              <w:t>WP0</w:t>
            </w:r>
          </w:p>
        </w:tc>
        <w:tc>
          <w:tcPr>
            <w:tcW w:w="850" w:type="dxa"/>
            <w:shd w:val="clear" w:color="auto" w:fill="808080" w:themeFill="background1" w:themeFillShade="80"/>
          </w:tcPr>
          <w:p w14:paraId="3CC32B59" w14:textId="22F28771" w:rsidR="0019241F" w:rsidRPr="0015563C" w:rsidRDefault="0019241F" w:rsidP="00F52D74">
            <w:pPr>
              <w:widowControl w:val="0"/>
              <w:rPr>
                <w:rFonts w:asciiTheme="minorHAnsi" w:hAnsiTheme="minorHAnsi" w:cstheme="minorHAnsi"/>
                <w:sz w:val="14"/>
                <w:szCs w:val="14"/>
                <w:lang w:val="en-GB"/>
              </w:rPr>
            </w:pPr>
            <w:r w:rsidRPr="0015563C">
              <w:rPr>
                <w:rFonts w:asciiTheme="minorHAnsi" w:hAnsiTheme="minorHAnsi" w:cstheme="minorHAnsi"/>
                <w:sz w:val="14"/>
                <w:szCs w:val="14"/>
                <w:lang w:val="en-GB"/>
              </w:rPr>
              <w:t xml:space="preserve">Int’l/ Nat’l </w:t>
            </w:r>
            <w:r w:rsidR="0091602C">
              <w:rPr>
                <w:rFonts w:asciiTheme="minorHAnsi" w:hAnsiTheme="minorHAnsi" w:cstheme="minorHAnsi"/>
                <w:sz w:val="14"/>
                <w:szCs w:val="14"/>
                <w:lang w:val="en-GB"/>
              </w:rPr>
              <w:t>Overture</w:t>
            </w:r>
          </w:p>
        </w:tc>
        <w:tc>
          <w:tcPr>
            <w:tcW w:w="851" w:type="dxa"/>
            <w:shd w:val="clear" w:color="auto" w:fill="D9D9D9" w:themeFill="background1" w:themeFillShade="D9"/>
          </w:tcPr>
          <w:p w14:paraId="2662D731" w14:textId="77777777" w:rsidR="0019241F" w:rsidRPr="0015563C" w:rsidRDefault="0019241F" w:rsidP="00F52D74">
            <w:pPr>
              <w:widowControl w:val="0"/>
              <w:jc w:val="center"/>
              <w:rPr>
                <w:rFonts w:asciiTheme="minorHAnsi" w:hAnsiTheme="minorHAnsi" w:cstheme="minorHAnsi"/>
                <w:sz w:val="14"/>
                <w:szCs w:val="14"/>
                <w:lang w:val="en-GB"/>
              </w:rPr>
            </w:pPr>
          </w:p>
        </w:tc>
        <w:tc>
          <w:tcPr>
            <w:tcW w:w="850" w:type="dxa"/>
            <w:shd w:val="clear" w:color="auto" w:fill="808080" w:themeFill="background1" w:themeFillShade="80"/>
          </w:tcPr>
          <w:p w14:paraId="719EF4B8" w14:textId="5138CB1C"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 xml:space="preserve">Réunion </w:t>
            </w:r>
            <w:proofErr w:type="spellStart"/>
            <w:r>
              <w:rPr>
                <w:rFonts w:asciiTheme="minorHAnsi" w:hAnsiTheme="minorHAnsi" w:cstheme="minorHAnsi"/>
                <w:sz w:val="14"/>
                <w:szCs w:val="14"/>
                <w:lang w:val="en-GB"/>
              </w:rPr>
              <w:t>nat’l</w:t>
            </w:r>
            <w:proofErr w:type="spellEnd"/>
            <w:r w:rsidRPr="0015563C">
              <w:rPr>
                <w:rFonts w:asciiTheme="minorHAnsi" w:hAnsiTheme="minorHAnsi" w:cstheme="minorHAnsi"/>
                <w:sz w:val="14"/>
                <w:szCs w:val="14"/>
                <w:lang w:val="en-GB"/>
              </w:rPr>
              <w:t xml:space="preserve"> </w:t>
            </w:r>
          </w:p>
        </w:tc>
        <w:tc>
          <w:tcPr>
            <w:tcW w:w="709" w:type="dxa"/>
            <w:shd w:val="clear" w:color="auto" w:fill="808080" w:themeFill="background1" w:themeFillShade="80"/>
          </w:tcPr>
          <w:p w14:paraId="7A1F2D27" w14:textId="349D4ABF" w:rsidR="0019241F" w:rsidRPr="0015563C" w:rsidRDefault="000E2F66"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Réunion</w:t>
            </w:r>
            <w:r>
              <w:rPr>
                <w:rFonts w:asciiTheme="minorHAnsi" w:hAnsiTheme="minorHAnsi" w:cstheme="minorHAnsi"/>
                <w:sz w:val="14"/>
                <w:szCs w:val="14"/>
                <w:lang w:val="en-GB"/>
              </w:rPr>
              <w:t xml:space="preserve"> </w:t>
            </w:r>
            <w:proofErr w:type="spellStart"/>
            <w:r>
              <w:rPr>
                <w:rFonts w:asciiTheme="minorHAnsi" w:hAnsiTheme="minorHAnsi" w:cstheme="minorHAnsi"/>
                <w:sz w:val="14"/>
                <w:szCs w:val="14"/>
                <w:lang w:val="en-GB"/>
              </w:rPr>
              <w:t>nat</w:t>
            </w:r>
            <w:r w:rsidR="0091602C">
              <w:rPr>
                <w:rFonts w:asciiTheme="minorHAnsi" w:hAnsiTheme="minorHAnsi" w:cstheme="minorHAnsi"/>
                <w:sz w:val="14"/>
                <w:szCs w:val="14"/>
                <w:lang w:val="en-GB"/>
              </w:rPr>
              <w:t>’l</w:t>
            </w:r>
            <w:proofErr w:type="spellEnd"/>
          </w:p>
        </w:tc>
        <w:tc>
          <w:tcPr>
            <w:tcW w:w="850" w:type="dxa"/>
            <w:shd w:val="clear" w:color="auto" w:fill="D9D9D9" w:themeFill="background1" w:themeFillShade="D9"/>
          </w:tcPr>
          <w:p w14:paraId="19142A2E" w14:textId="77777777" w:rsidR="0019241F" w:rsidRPr="0015563C" w:rsidRDefault="0019241F" w:rsidP="00F52D74">
            <w:pPr>
              <w:widowControl w:val="0"/>
              <w:jc w:val="center"/>
              <w:rPr>
                <w:rFonts w:asciiTheme="minorHAnsi" w:hAnsiTheme="minorHAnsi" w:cstheme="minorHAnsi"/>
                <w:sz w:val="14"/>
                <w:szCs w:val="14"/>
                <w:lang w:val="en-GB"/>
              </w:rPr>
            </w:pPr>
          </w:p>
        </w:tc>
        <w:tc>
          <w:tcPr>
            <w:tcW w:w="815" w:type="dxa"/>
            <w:shd w:val="clear" w:color="auto" w:fill="808080" w:themeFill="background1" w:themeFillShade="80"/>
          </w:tcPr>
          <w:p w14:paraId="459E9DD5" w14:textId="53496518"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 xml:space="preserve">Réunion </w:t>
            </w:r>
            <w:proofErr w:type="spellStart"/>
            <w:r>
              <w:rPr>
                <w:rFonts w:asciiTheme="minorHAnsi" w:hAnsiTheme="minorHAnsi" w:cstheme="minorHAnsi"/>
                <w:sz w:val="14"/>
                <w:szCs w:val="14"/>
                <w:lang w:val="en-GB"/>
              </w:rPr>
              <w:t>nat’l</w:t>
            </w:r>
            <w:proofErr w:type="spellEnd"/>
            <w:r w:rsidRPr="0015563C">
              <w:rPr>
                <w:rFonts w:asciiTheme="minorHAnsi" w:hAnsiTheme="minorHAnsi" w:cstheme="minorHAnsi"/>
                <w:sz w:val="14"/>
                <w:szCs w:val="14"/>
                <w:lang w:val="en-GB"/>
              </w:rPr>
              <w:t xml:space="preserve"> </w:t>
            </w:r>
          </w:p>
        </w:tc>
        <w:tc>
          <w:tcPr>
            <w:tcW w:w="712" w:type="dxa"/>
            <w:shd w:val="clear" w:color="auto" w:fill="808080" w:themeFill="background1" w:themeFillShade="80"/>
          </w:tcPr>
          <w:p w14:paraId="7119C0E1" w14:textId="0E4EF68E"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 xml:space="preserve">Réunion </w:t>
            </w:r>
            <w:proofErr w:type="spellStart"/>
            <w:r>
              <w:rPr>
                <w:rFonts w:asciiTheme="minorHAnsi" w:hAnsiTheme="minorHAnsi" w:cstheme="minorHAnsi"/>
                <w:sz w:val="14"/>
                <w:szCs w:val="14"/>
                <w:lang w:val="en-GB"/>
              </w:rPr>
              <w:t>nat’l</w:t>
            </w:r>
            <w:proofErr w:type="spellEnd"/>
            <w:r w:rsidRPr="0015563C">
              <w:rPr>
                <w:rFonts w:asciiTheme="minorHAnsi" w:hAnsiTheme="minorHAnsi" w:cstheme="minorHAnsi"/>
                <w:sz w:val="14"/>
                <w:szCs w:val="14"/>
                <w:lang w:val="en-GB"/>
              </w:rPr>
              <w:t xml:space="preserve"> </w:t>
            </w:r>
          </w:p>
        </w:tc>
        <w:tc>
          <w:tcPr>
            <w:tcW w:w="713" w:type="dxa"/>
            <w:shd w:val="clear" w:color="auto" w:fill="D9D9D9" w:themeFill="background1" w:themeFillShade="D9"/>
          </w:tcPr>
          <w:p w14:paraId="0409630A" w14:textId="77777777" w:rsidR="0019241F" w:rsidRPr="0015563C" w:rsidRDefault="0019241F" w:rsidP="00F52D74">
            <w:pPr>
              <w:widowControl w:val="0"/>
              <w:jc w:val="center"/>
              <w:rPr>
                <w:rFonts w:asciiTheme="minorHAnsi" w:hAnsiTheme="minorHAnsi" w:cstheme="minorHAnsi"/>
                <w:sz w:val="14"/>
                <w:szCs w:val="14"/>
                <w:lang w:val="en-GB"/>
              </w:rPr>
            </w:pPr>
          </w:p>
        </w:tc>
        <w:tc>
          <w:tcPr>
            <w:tcW w:w="712" w:type="dxa"/>
            <w:shd w:val="clear" w:color="auto" w:fill="D9D9D9" w:themeFill="background1" w:themeFillShade="D9"/>
          </w:tcPr>
          <w:p w14:paraId="77292E4D" w14:textId="77777777" w:rsidR="0019241F" w:rsidRPr="0015563C" w:rsidRDefault="0019241F" w:rsidP="00F52D74">
            <w:pPr>
              <w:widowControl w:val="0"/>
              <w:jc w:val="center"/>
              <w:rPr>
                <w:rFonts w:asciiTheme="minorHAnsi" w:hAnsiTheme="minorHAnsi" w:cstheme="minorHAnsi"/>
                <w:sz w:val="14"/>
                <w:szCs w:val="14"/>
                <w:lang w:val="en-GB"/>
              </w:rPr>
            </w:pPr>
          </w:p>
        </w:tc>
        <w:tc>
          <w:tcPr>
            <w:tcW w:w="713" w:type="dxa"/>
            <w:shd w:val="clear" w:color="auto" w:fill="808080" w:themeFill="background1" w:themeFillShade="80"/>
          </w:tcPr>
          <w:p w14:paraId="5F8872E2" w14:textId="16B904C9"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 xml:space="preserve">Réunion </w:t>
            </w:r>
            <w:proofErr w:type="spellStart"/>
            <w:r>
              <w:rPr>
                <w:rFonts w:asciiTheme="minorHAnsi" w:hAnsiTheme="minorHAnsi" w:cstheme="minorHAnsi"/>
                <w:sz w:val="14"/>
                <w:szCs w:val="14"/>
                <w:lang w:val="en-GB"/>
              </w:rPr>
              <w:t>nat’l</w:t>
            </w:r>
            <w:proofErr w:type="spellEnd"/>
            <w:r w:rsidRPr="0015563C">
              <w:rPr>
                <w:rFonts w:asciiTheme="minorHAnsi" w:hAnsiTheme="minorHAnsi" w:cstheme="minorHAnsi"/>
                <w:sz w:val="14"/>
                <w:szCs w:val="14"/>
                <w:lang w:val="en-GB"/>
              </w:rPr>
              <w:t xml:space="preserve"> </w:t>
            </w:r>
          </w:p>
        </w:tc>
        <w:tc>
          <w:tcPr>
            <w:tcW w:w="712" w:type="dxa"/>
            <w:shd w:val="clear" w:color="auto" w:fill="808080" w:themeFill="background1" w:themeFillShade="80"/>
          </w:tcPr>
          <w:p w14:paraId="10AC3940" w14:textId="4020A72A"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 xml:space="preserve">Réunion </w:t>
            </w:r>
            <w:proofErr w:type="spellStart"/>
            <w:r>
              <w:rPr>
                <w:rFonts w:asciiTheme="minorHAnsi" w:hAnsiTheme="minorHAnsi" w:cstheme="minorHAnsi"/>
                <w:sz w:val="14"/>
                <w:szCs w:val="14"/>
                <w:lang w:val="en-GB"/>
              </w:rPr>
              <w:t>nat’l</w:t>
            </w:r>
            <w:proofErr w:type="spellEnd"/>
            <w:r w:rsidRPr="0015563C">
              <w:rPr>
                <w:rFonts w:asciiTheme="minorHAnsi" w:hAnsiTheme="minorHAnsi" w:cstheme="minorHAnsi"/>
                <w:sz w:val="14"/>
                <w:szCs w:val="14"/>
                <w:lang w:val="en-GB"/>
              </w:rPr>
              <w:t xml:space="preserve"> </w:t>
            </w:r>
          </w:p>
        </w:tc>
        <w:tc>
          <w:tcPr>
            <w:tcW w:w="713" w:type="dxa"/>
            <w:shd w:val="clear" w:color="auto" w:fill="808080" w:themeFill="background1" w:themeFillShade="80"/>
          </w:tcPr>
          <w:p w14:paraId="3A1CFB02" w14:textId="73C9311E" w:rsidR="0019241F" w:rsidRPr="0015563C" w:rsidRDefault="0019241F" w:rsidP="00F52D74">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Int’l / Nat’l Clo</w:t>
            </w:r>
            <w:r w:rsidR="0091602C">
              <w:rPr>
                <w:rFonts w:asciiTheme="minorHAnsi" w:hAnsiTheme="minorHAnsi" w:cstheme="minorHAnsi"/>
                <w:sz w:val="14"/>
                <w:szCs w:val="14"/>
                <w:lang w:val="en-GB"/>
              </w:rPr>
              <w:t>ture</w:t>
            </w:r>
          </w:p>
        </w:tc>
      </w:tr>
      <w:tr w:rsidR="00875E78" w:rsidRPr="003121E7" w14:paraId="566177A6" w14:textId="77777777" w:rsidTr="0091602C">
        <w:trPr>
          <w:trHeight w:val="419"/>
        </w:trPr>
        <w:tc>
          <w:tcPr>
            <w:tcW w:w="568" w:type="dxa"/>
          </w:tcPr>
          <w:p w14:paraId="29D798CE" w14:textId="77777777" w:rsidR="0019241F" w:rsidRPr="0015563C" w:rsidRDefault="0019241F" w:rsidP="00F52D74">
            <w:pPr>
              <w:widowControl w:val="0"/>
              <w:jc w:val="both"/>
              <w:rPr>
                <w:rFonts w:asciiTheme="minorHAnsi" w:hAnsiTheme="minorHAnsi" w:cstheme="minorHAnsi"/>
                <w:sz w:val="14"/>
                <w:szCs w:val="14"/>
                <w:lang w:val="en-GB"/>
              </w:rPr>
            </w:pPr>
            <w:r w:rsidRPr="0015563C">
              <w:rPr>
                <w:rFonts w:asciiTheme="minorHAnsi" w:hAnsiTheme="minorHAnsi" w:cstheme="minorHAnsi"/>
                <w:sz w:val="14"/>
                <w:szCs w:val="14"/>
                <w:lang w:val="en-GB"/>
              </w:rPr>
              <w:t>WP1</w:t>
            </w:r>
          </w:p>
        </w:tc>
        <w:tc>
          <w:tcPr>
            <w:tcW w:w="850" w:type="dxa"/>
            <w:shd w:val="clear" w:color="auto" w:fill="D9D9D9" w:themeFill="background1" w:themeFillShade="D9"/>
          </w:tcPr>
          <w:p w14:paraId="4F0DCD75" w14:textId="08F628AD"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Ateliers Villages</w:t>
            </w:r>
          </w:p>
        </w:tc>
        <w:tc>
          <w:tcPr>
            <w:tcW w:w="851" w:type="dxa"/>
            <w:shd w:val="clear" w:color="auto" w:fill="808080" w:themeFill="background1" w:themeFillShade="80"/>
          </w:tcPr>
          <w:p w14:paraId="5F8FEB4D" w14:textId="24258813" w:rsidR="0019241F" w:rsidRPr="0015563C" w:rsidRDefault="0091602C" w:rsidP="00F52D74">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Essais</w:t>
            </w:r>
            <w:proofErr w:type="spellEnd"/>
          </w:p>
        </w:tc>
        <w:tc>
          <w:tcPr>
            <w:tcW w:w="850" w:type="dxa"/>
            <w:shd w:val="clear" w:color="auto" w:fill="D9D9D9" w:themeFill="background1" w:themeFillShade="D9"/>
          </w:tcPr>
          <w:p w14:paraId="2F42D518" w14:textId="7F005448"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Formation Prod.</w:t>
            </w:r>
          </w:p>
        </w:tc>
        <w:tc>
          <w:tcPr>
            <w:tcW w:w="709" w:type="dxa"/>
            <w:shd w:val="clear" w:color="auto" w:fill="D9D9D9" w:themeFill="background1" w:themeFillShade="D9"/>
          </w:tcPr>
          <w:p w14:paraId="31F5D7AE" w14:textId="57F7574B" w:rsidR="0019241F" w:rsidRPr="0015563C" w:rsidRDefault="0091602C" w:rsidP="00F52D74">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Format</w:t>
            </w:r>
            <w:r>
              <w:rPr>
                <w:rFonts w:asciiTheme="minorHAnsi" w:hAnsiTheme="minorHAnsi" w:cstheme="minorHAnsi"/>
                <w:sz w:val="14"/>
                <w:szCs w:val="14"/>
                <w:lang w:val="en-GB"/>
              </w:rPr>
              <w:t>.Consom</w:t>
            </w:r>
            <w:proofErr w:type="spellEnd"/>
          </w:p>
        </w:tc>
        <w:tc>
          <w:tcPr>
            <w:tcW w:w="850" w:type="dxa"/>
            <w:shd w:val="clear" w:color="auto" w:fill="D9D9D9" w:themeFill="background1" w:themeFillShade="D9"/>
          </w:tcPr>
          <w:p w14:paraId="3F5FFF82" w14:textId="7700B51C"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Ateliers Villages</w:t>
            </w:r>
          </w:p>
        </w:tc>
        <w:tc>
          <w:tcPr>
            <w:tcW w:w="815" w:type="dxa"/>
            <w:shd w:val="clear" w:color="auto" w:fill="808080" w:themeFill="background1" w:themeFillShade="80"/>
          </w:tcPr>
          <w:p w14:paraId="60D9FB23" w14:textId="11DFF927" w:rsidR="0019241F" w:rsidRPr="0015563C" w:rsidRDefault="0091602C" w:rsidP="00F52D74">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Essais</w:t>
            </w:r>
            <w:proofErr w:type="spellEnd"/>
            <w:r>
              <w:rPr>
                <w:rFonts w:asciiTheme="minorHAnsi" w:hAnsiTheme="minorHAnsi" w:cstheme="minorHAnsi"/>
                <w:sz w:val="14"/>
                <w:szCs w:val="14"/>
                <w:lang w:val="en-GB"/>
              </w:rPr>
              <w:t xml:space="preserve"> </w:t>
            </w:r>
          </w:p>
        </w:tc>
        <w:tc>
          <w:tcPr>
            <w:tcW w:w="712" w:type="dxa"/>
            <w:shd w:val="clear" w:color="auto" w:fill="D9D9D9" w:themeFill="background1" w:themeFillShade="D9"/>
          </w:tcPr>
          <w:p w14:paraId="2584508C" w14:textId="070A2AB4"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Formation Prod</w:t>
            </w:r>
            <w:r>
              <w:rPr>
                <w:rFonts w:asciiTheme="minorHAnsi" w:hAnsiTheme="minorHAnsi" w:cstheme="minorHAnsi"/>
                <w:sz w:val="14"/>
                <w:szCs w:val="14"/>
                <w:lang w:val="en-GB"/>
              </w:rPr>
              <w:t>.</w:t>
            </w:r>
          </w:p>
        </w:tc>
        <w:tc>
          <w:tcPr>
            <w:tcW w:w="713" w:type="dxa"/>
            <w:shd w:val="clear" w:color="auto" w:fill="D9D9D9" w:themeFill="background1" w:themeFillShade="D9"/>
          </w:tcPr>
          <w:p w14:paraId="6012D4BD" w14:textId="27447976" w:rsidR="0019241F" w:rsidRPr="0015563C" w:rsidRDefault="0091602C" w:rsidP="00F52D74">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Format.Consom</w:t>
            </w:r>
            <w:proofErr w:type="spellEnd"/>
          </w:p>
        </w:tc>
        <w:tc>
          <w:tcPr>
            <w:tcW w:w="712" w:type="dxa"/>
            <w:shd w:val="clear" w:color="auto" w:fill="D9D9D9" w:themeFill="background1" w:themeFillShade="D9"/>
          </w:tcPr>
          <w:p w14:paraId="4D78343F" w14:textId="7AA861A4"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Ateliers Villages</w:t>
            </w:r>
          </w:p>
        </w:tc>
        <w:tc>
          <w:tcPr>
            <w:tcW w:w="713" w:type="dxa"/>
            <w:shd w:val="clear" w:color="auto" w:fill="808080" w:themeFill="background1" w:themeFillShade="80"/>
          </w:tcPr>
          <w:p w14:paraId="177929B5" w14:textId="5C44CAD6" w:rsidR="0019241F" w:rsidRPr="0015563C" w:rsidRDefault="0091602C" w:rsidP="00F52D74">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Essais</w:t>
            </w:r>
            <w:proofErr w:type="spellEnd"/>
          </w:p>
        </w:tc>
        <w:tc>
          <w:tcPr>
            <w:tcW w:w="712" w:type="dxa"/>
            <w:shd w:val="clear" w:color="auto" w:fill="D9D9D9" w:themeFill="background1" w:themeFillShade="D9"/>
          </w:tcPr>
          <w:p w14:paraId="1E41CFE9" w14:textId="14B12711" w:rsidR="0019241F" w:rsidRPr="0015563C" w:rsidRDefault="0091602C" w:rsidP="00F52D74">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Formation Prod</w:t>
            </w:r>
            <w:r>
              <w:rPr>
                <w:rFonts w:asciiTheme="minorHAnsi" w:hAnsiTheme="minorHAnsi" w:cstheme="minorHAnsi"/>
                <w:sz w:val="14"/>
                <w:szCs w:val="14"/>
                <w:lang w:val="en-GB"/>
              </w:rPr>
              <w:t>.</w:t>
            </w:r>
          </w:p>
        </w:tc>
        <w:tc>
          <w:tcPr>
            <w:tcW w:w="713" w:type="dxa"/>
            <w:shd w:val="clear" w:color="auto" w:fill="D9D9D9" w:themeFill="background1" w:themeFillShade="D9"/>
          </w:tcPr>
          <w:p w14:paraId="5DD1D83D" w14:textId="22AA86EA" w:rsidR="0019241F" w:rsidRPr="0015563C" w:rsidRDefault="0091602C" w:rsidP="00F52D74">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Format.Consom</w:t>
            </w:r>
            <w:proofErr w:type="spellEnd"/>
          </w:p>
        </w:tc>
      </w:tr>
      <w:tr w:rsidR="0091602C" w:rsidRPr="003121E7" w14:paraId="5044113F" w14:textId="77777777" w:rsidTr="0091602C">
        <w:trPr>
          <w:trHeight w:val="419"/>
        </w:trPr>
        <w:tc>
          <w:tcPr>
            <w:tcW w:w="568" w:type="dxa"/>
          </w:tcPr>
          <w:p w14:paraId="7437ECD3" w14:textId="77777777" w:rsidR="0091602C" w:rsidRPr="0015563C" w:rsidRDefault="0091602C" w:rsidP="0091602C">
            <w:pPr>
              <w:widowControl w:val="0"/>
              <w:jc w:val="both"/>
              <w:rPr>
                <w:rFonts w:asciiTheme="minorHAnsi" w:hAnsiTheme="minorHAnsi" w:cstheme="minorHAnsi"/>
                <w:sz w:val="14"/>
                <w:szCs w:val="14"/>
                <w:lang w:val="en-GB"/>
              </w:rPr>
            </w:pPr>
            <w:r w:rsidRPr="0015563C">
              <w:rPr>
                <w:rFonts w:asciiTheme="minorHAnsi" w:hAnsiTheme="minorHAnsi" w:cstheme="minorHAnsi"/>
                <w:sz w:val="14"/>
                <w:szCs w:val="14"/>
                <w:lang w:val="en-GB"/>
              </w:rPr>
              <w:t>WP2</w:t>
            </w:r>
          </w:p>
        </w:tc>
        <w:tc>
          <w:tcPr>
            <w:tcW w:w="850" w:type="dxa"/>
            <w:shd w:val="clear" w:color="auto" w:fill="D9D9D9" w:themeFill="background1" w:themeFillShade="D9"/>
          </w:tcPr>
          <w:p w14:paraId="20854C78" w14:textId="77777777" w:rsidR="0091602C" w:rsidRPr="0015563C" w:rsidRDefault="0091602C" w:rsidP="0091602C">
            <w:pPr>
              <w:widowControl w:val="0"/>
              <w:jc w:val="center"/>
              <w:rPr>
                <w:rFonts w:asciiTheme="minorHAnsi" w:hAnsiTheme="minorHAnsi" w:cstheme="minorHAnsi"/>
                <w:sz w:val="14"/>
                <w:szCs w:val="14"/>
                <w:lang w:val="en-GB"/>
              </w:rPr>
            </w:pPr>
          </w:p>
        </w:tc>
        <w:tc>
          <w:tcPr>
            <w:tcW w:w="851" w:type="dxa"/>
            <w:shd w:val="clear" w:color="auto" w:fill="808080" w:themeFill="background1" w:themeFillShade="80"/>
          </w:tcPr>
          <w:p w14:paraId="34D36E23" w14:textId="6965DAAD"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Atelier inter-SPG</w:t>
            </w:r>
          </w:p>
        </w:tc>
        <w:tc>
          <w:tcPr>
            <w:tcW w:w="850" w:type="dxa"/>
            <w:shd w:val="clear" w:color="auto" w:fill="808080" w:themeFill="background1" w:themeFillShade="80"/>
          </w:tcPr>
          <w:p w14:paraId="2E3506B0" w14:textId="165F337C" w:rsidR="0091602C" w:rsidRPr="0015563C" w:rsidRDefault="0091602C" w:rsidP="0091602C">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Essais</w:t>
            </w:r>
            <w:proofErr w:type="spellEnd"/>
            <w:r>
              <w:rPr>
                <w:rFonts w:asciiTheme="minorHAnsi" w:hAnsiTheme="minorHAnsi" w:cstheme="minorHAnsi"/>
                <w:sz w:val="14"/>
                <w:szCs w:val="14"/>
                <w:lang w:val="en-GB"/>
              </w:rPr>
              <w:t xml:space="preserve"> SPG</w:t>
            </w:r>
          </w:p>
        </w:tc>
        <w:tc>
          <w:tcPr>
            <w:tcW w:w="709" w:type="dxa"/>
            <w:shd w:val="clear" w:color="auto" w:fill="808080" w:themeFill="background1" w:themeFillShade="80"/>
          </w:tcPr>
          <w:p w14:paraId="434E5CD6" w14:textId="14C59CE8" w:rsidR="0091602C" w:rsidRPr="0015563C" w:rsidRDefault="0091602C" w:rsidP="0091602C">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Essais</w:t>
            </w:r>
            <w:proofErr w:type="spellEnd"/>
            <w:r>
              <w:rPr>
                <w:rFonts w:asciiTheme="minorHAnsi" w:hAnsiTheme="minorHAnsi" w:cstheme="minorHAnsi"/>
                <w:sz w:val="14"/>
                <w:szCs w:val="14"/>
                <w:lang w:val="en-GB"/>
              </w:rPr>
              <w:t xml:space="preserve"> SPG</w:t>
            </w:r>
          </w:p>
        </w:tc>
        <w:tc>
          <w:tcPr>
            <w:tcW w:w="850" w:type="dxa"/>
            <w:shd w:val="clear" w:color="auto" w:fill="808080" w:themeFill="background1" w:themeFillShade="80"/>
          </w:tcPr>
          <w:p w14:paraId="304C61D9" w14:textId="2D6F6389" w:rsidR="0091602C" w:rsidRPr="0015563C" w:rsidRDefault="0091602C" w:rsidP="0091602C">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Essais</w:t>
            </w:r>
            <w:proofErr w:type="spellEnd"/>
            <w:r>
              <w:rPr>
                <w:rFonts w:asciiTheme="minorHAnsi" w:hAnsiTheme="minorHAnsi" w:cstheme="minorHAnsi"/>
                <w:sz w:val="14"/>
                <w:szCs w:val="14"/>
                <w:lang w:val="en-GB"/>
              </w:rPr>
              <w:t xml:space="preserve"> SPG</w:t>
            </w:r>
            <w:r w:rsidRPr="0015563C">
              <w:rPr>
                <w:rFonts w:asciiTheme="minorHAnsi" w:hAnsiTheme="minorHAnsi" w:cstheme="minorHAnsi"/>
                <w:sz w:val="14"/>
                <w:szCs w:val="14"/>
                <w:lang w:val="en-GB"/>
              </w:rPr>
              <w:t xml:space="preserve"> </w:t>
            </w:r>
            <w:r w:rsidRPr="0015563C">
              <w:rPr>
                <w:rFonts w:asciiTheme="minorHAnsi" w:hAnsiTheme="minorHAnsi" w:cstheme="minorHAnsi"/>
                <w:sz w:val="14"/>
                <w:szCs w:val="14"/>
                <w:lang w:val="en-GB"/>
              </w:rPr>
              <w:t xml:space="preserve">/ </w:t>
            </w:r>
            <w:proofErr w:type="spellStart"/>
            <w:r>
              <w:rPr>
                <w:rFonts w:asciiTheme="minorHAnsi" w:hAnsiTheme="minorHAnsi" w:cstheme="minorHAnsi"/>
                <w:sz w:val="14"/>
                <w:szCs w:val="14"/>
                <w:lang w:val="en-GB"/>
              </w:rPr>
              <w:t>logiciel</w:t>
            </w:r>
            <w:proofErr w:type="spellEnd"/>
          </w:p>
        </w:tc>
        <w:tc>
          <w:tcPr>
            <w:tcW w:w="815" w:type="dxa"/>
            <w:shd w:val="clear" w:color="auto" w:fill="808080" w:themeFill="background1" w:themeFillShade="80"/>
          </w:tcPr>
          <w:p w14:paraId="7D528F14" w14:textId="2D6CA506" w:rsidR="0091602C" w:rsidRPr="0015563C" w:rsidRDefault="0091602C" w:rsidP="0091602C">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Essais</w:t>
            </w:r>
            <w:proofErr w:type="spellEnd"/>
            <w:r>
              <w:rPr>
                <w:rFonts w:asciiTheme="minorHAnsi" w:hAnsiTheme="minorHAnsi" w:cstheme="minorHAnsi"/>
                <w:sz w:val="14"/>
                <w:szCs w:val="14"/>
                <w:lang w:val="en-GB"/>
              </w:rPr>
              <w:t xml:space="preserve"> SPG</w:t>
            </w:r>
            <w:r w:rsidRPr="0015563C">
              <w:rPr>
                <w:rFonts w:asciiTheme="minorHAnsi" w:hAnsiTheme="minorHAnsi" w:cstheme="minorHAnsi"/>
                <w:sz w:val="14"/>
                <w:szCs w:val="14"/>
                <w:lang w:val="en-GB"/>
              </w:rPr>
              <w:t xml:space="preserve"> / </w:t>
            </w:r>
            <w:proofErr w:type="spellStart"/>
            <w:r>
              <w:rPr>
                <w:rFonts w:asciiTheme="minorHAnsi" w:hAnsiTheme="minorHAnsi" w:cstheme="minorHAnsi"/>
                <w:sz w:val="14"/>
                <w:szCs w:val="14"/>
                <w:lang w:val="en-GB"/>
              </w:rPr>
              <w:t>logiciel</w:t>
            </w:r>
            <w:proofErr w:type="spellEnd"/>
          </w:p>
        </w:tc>
        <w:tc>
          <w:tcPr>
            <w:tcW w:w="712" w:type="dxa"/>
            <w:shd w:val="clear" w:color="auto" w:fill="808080" w:themeFill="background1" w:themeFillShade="80"/>
          </w:tcPr>
          <w:p w14:paraId="4FCCD095" w14:textId="703891B3"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w:t>
            </w:r>
            <w:r>
              <w:rPr>
                <w:rFonts w:asciiTheme="minorHAnsi" w:hAnsiTheme="minorHAnsi" w:cstheme="minorHAnsi"/>
                <w:sz w:val="14"/>
                <w:szCs w:val="14"/>
                <w:lang w:val="en-GB"/>
              </w:rPr>
              <w:t>t</w:t>
            </w:r>
          </w:p>
          <w:p w14:paraId="6347FCE2" w14:textId="5BCD975D"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SPG</w:t>
            </w:r>
          </w:p>
        </w:tc>
        <w:tc>
          <w:tcPr>
            <w:tcW w:w="713" w:type="dxa"/>
            <w:shd w:val="clear" w:color="auto" w:fill="808080" w:themeFill="background1" w:themeFillShade="80"/>
          </w:tcPr>
          <w:p w14:paraId="29C84D2E" w14:textId="77777777"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w:t>
            </w:r>
          </w:p>
          <w:p w14:paraId="5BBD4570" w14:textId="0445B408"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SPG</w:t>
            </w:r>
          </w:p>
        </w:tc>
        <w:tc>
          <w:tcPr>
            <w:tcW w:w="712" w:type="dxa"/>
            <w:shd w:val="clear" w:color="auto" w:fill="808080" w:themeFill="background1" w:themeFillShade="80"/>
          </w:tcPr>
          <w:p w14:paraId="7A6EBC02" w14:textId="77777777"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w:t>
            </w:r>
          </w:p>
          <w:p w14:paraId="071DC3A4" w14:textId="052F86A6"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SPG</w:t>
            </w:r>
          </w:p>
        </w:tc>
        <w:tc>
          <w:tcPr>
            <w:tcW w:w="713" w:type="dxa"/>
            <w:shd w:val="clear" w:color="auto" w:fill="808080" w:themeFill="background1" w:themeFillShade="80"/>
          </w:tcPr>
          <w:p w14:paraId="6DFF74B4" w14:textId="77777777"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w:t>
            </w:r>
          </w:p>
          <w:p w14:paraId="1BE717EA" w14:textId="7C2D19D8"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SPG</w:t>
            </w:r>
          </w:p>
        </w:tc>
        <w:tc>
          <w:tcPr>
            <w:tcW w:w="712" w:type="dxa"/>
            <w:shd w:val="clear" w:color="auto" w:fill="808080" w:themeFill="background1" w:themeFillShade="80"/>
          </w:tcPr>
          <w:p w14:paraId="3937FEA5" w14:textId="77777777"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w:t>
            </w:r>
          </w:p>
          <w:p w14:paraId="0B8D1B5E" w14:textId="3430BFC8"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SPG</w:t>
            </w:r>
          </w:p>
        </w:tc>
        <w:tc>
          <w:tcPr>
            <w:tcW w:w="713" w:type="dxa"/>
            <w:shd w:val="clear" w:color="auto" w:fill="808080" w:themeFill="background1" w:themeFillShade="80"/>
          </w:tcPr>
          <w:p w14:paraId="2552572F" w14:textId="77777777"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w:t>
            </w:r>
          </w:p>
          <w:p w14:paraId="3F5F90D5" w14:textId="62E75E7E"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SPG</w:t>
            </w:r>
          </w:p>
        </w:tc>
      </w:tr>
      <w:tr w:rsidR="0091602C" w:rsidRPr="003121E7" w14:paraId="4F8B66FE" w14:textId="77777777" w:rsidTr="0091602C">
        <w:trPr>
          <w:trHeight w:val="392"/>
        </w:trPr>
        <w:tc>
          <w:tcPr>
            <w:tcW w:w="568" w:type="dxa"/>
          </w:tcPr>
          <w:p w14:paraId="5E567DDE" w14:textId="77777777" w:rsidR="0091602C" w:rsidRPr="0015563C" w:rsidRDefault="0091602C" w:rsidP="0091602C">
            <w:pPr>
              <w:widowControl w:val="0"/>
              <w:jc w:val="both"/>
              <w:rPr>
                <w:rFonts w:asciiTheme="minorHAnsi" w:hAnsiTheme="minorHAnsi" w:cstheme="minorHAnsi"/>
                <w:sz w:val="14"/>
                <w:szCs w:val="14"/>
                <w:lang w:val="en-GB"/>
              </w:rPr>
            </w:pPr>
            <w:r w:rsidRPr="0015563C">
              <w:rPr>
                <w:rFonts w:asciiTheme="minorHAnsi" w:hAnsiTheme="minorHAnsi" w:cstheme="minorHAnsi"/>
                <w:sz w:val="14"/>
                <w:szCs w:val="14"/>
                <w:lang w:val="en-GB"/>
              </w:rPr>
              <w:t>WP3</w:t>
            </w:r>
          </w:p>
        </w:tc>
        <w:tc>
          <w:tcPr>
            <w:tcW w:w="850" w:type="dxa"/>
            <w:shd w:val="clear" w:color="auto" w:fill="D9D9D9" w:themeFill="background1" w:themeFillShade="D9"/>
          </w:tcPr>
          <w:p w14:paraId="3727A1A3" w14:textId="77777777" w:rsidR="0091602C" w:rsidRPr="0015563C" w:rsidRDefault="0091602C" w:rsidP="0091602C">
            <w:pPr>
              <w:widowControl w:val="0"/>
              <w:jc w:val="center"/>
              <w:rPr>
                <w:rFonts w:asciiTheme="minorHAnsi" w:hAnsiTheme="minorHAnsi" w:cstheme="minorHAnsi"/>
                <w:sz w:val="14"/>
                <w:szCs w:val="14"/>
                <w:lang w:val="en-GB"/>
              </w:rPr>
            </w:pPr>
          </w:p>
        </w:tc>
        <w:tc>
          <w:tcPr>
            <w:tcW w:w="851" w:type="dxa"/>
            <w:shd w:val="clear" w:color="auto" w:fill="808080" w:themeFill="background1" w:themeFillShade="80"/>
          </w:tcPr>
          <w:p w14:paraId="0670CAF3" w14:textId="55E8BE53"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Dialogues</w:t>
            </w:r>
            <w:r w:rsidRPr="0015563C">
              <w:rPr>
                <w:rFonts w:asciiTheme="minorHAnsi" w:hAnsiTheme="minorHAnsi" w:cstheme="minorHAnsi"/>
                <w:sz w:val="14"/>
                <w:szCs w:val="14"/>
                <w:lang w:val="en-GB"/>
              </w:rPr>
              <w:t xml:space="preserve"> </w:t>
            </w:r>
            <w:r>
              <w:rPr>
                <w:rFonts w:asciiTheme="minorHAnsi" w:hAnsiTheme="minorHAnsi" w:cstheme="minorHAnsi"/>
                <w:sz w:val="14"/>
                <w:szCs w:val="14"/>
                <w:lang w:val="en-GB"/>
              </w:rPr>
              <w:t>Commune</w:t>
            </w:r>
          </w:p>
        </w:tc>
        <w:tc>
          <w:tcPr>
            <w:tcW w:w="850" w:type="dxa"/>
            <w:shd w:val="clear" w:color="auto" w:fill="808080" w:themeFill="background1" w:themeFillShade="80"/>
          </w:tcPr>
          <w:p w14:paraId="302692DC" w14:textId="1E433C08"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 xml:space="preserve">Dialogues </w:t>
            </w:r>
            <w:r>
              <w:rPr>
                <w:rFonts w:asciiTheme="minorHAnsi" w:hAnsiTheme="minorHAnsi" w:cstheme="minorHAnsi"/>
                <w:sz w:val="14"/>
                <w:szCs w:val="14"/>
                <w:lang w:val="en-GB"/>
              </w:rPr>
              <w:t>Commune</w:t>
            </w:r>
          </w:p>
        </w:tc>
        <w:tc>
          <w:tcPr>
            <w:tcW w:w="709" w:type="dxa"/>
            <w:shd w:val="clear" w:color="auto" w:fill="808080" w:themeFill="background1" w:themeFillShade="80"/>
          </w:tcPr>
          <w:p w14:paraId="52DCDFCE" w14:textId="4156A258"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Analyse pol.</w:t>
            </w:r>
          </w:p>
        </w:tc>
        <w:tc>
          <w:tcPr>
            <w:tcW w:w="850" w:type="dxa"/>
            <w:shd w:val="clear" w:color="auto" w:fill="808080" w:themeFill="background1" w:themeFillShade="80"/>
          </w:tcPr>
          <w:p w14:paraId="7E82D286" w14:textId="7637A6FD"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Analyse pol.</w:t>
            </w:r>
          </w:p>
        </w:tc>
        <w:tc>
          <w:tcPr>
            <w:tcW w:w="815" w:type="dxa"/>
            <w:shd w:val="clear" w:color="auto" w:fill="808080" w:themeFill="background1" w:themeFillShade="80"/>
          </w:tcPr>
          <w:p w14:paraId="7BD36612" w14:textId="3C2B075F"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Inter-</w:t>
            </w:r>
            <w:proofErr w:type="spellStart"/>
            <w:r>
              <w:rPr>
                <w:rFonts w:asciiTheme="minorHAnsi" w:hAnsiTheme="minorHAnsi" w:cstheme="minorHAnsi"/>
                <w:sz w:val="14"/>
                <w:szCs w:val="14"/>
                <w:lang w:val="en-GB"/>
              </w:rPr>
              <w:t>ministères</w:t>
            </w:r>
            <w:proofErr w:type="spellEnd"/>
          </w:p>
        </w:tc>
        <w:tc>
          <w:tcPr>
            <w:tcW w:w="712" w:type="dxa"/>
            <w:shd w:val="clear" w:color="auto" w:fill="808080" w:themeFill="background1" w:themeFillShade="80"/>
          </w:tcPr>
          <w:p w14:paraId="77FFC96E" w14:textId="72226D3C"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Formation</w:t>
            </w:r>
          </w:p>
        </w:tc>
        <w:tc>
          <w:tcPr>
            <w:tcW w:w="713" w:type="dxa"/>
            <w:shd w:val="clear" w:color="auto" w:fill="808080" w:themeFill="background1" w:themeFillShade="80"/>
          </w:tcPr>
          <w:p w14:paraId="2ADF7BC5" w14:textId="54AD5B4F"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Formation</w:t>
            </w:r>
          </w:p>
        </w:tc>
        <w:tc>
          <w:tcPr>
            <w:tcW w:w="712" w:type="dxa"/>
            <w:shd w:val="clear" w:color="auto" w:fill="808080" w:themeFill="background1" w:themeFillShade="80"/>
          </w:tcPr>
          <w:p w14:paraId="5A9C0351" w14:textId="0EDADC82"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Formation</w:t>
            </w:r>
          </w:p>
        </w:tc>
        <w:tc>
          <w:tcPr>
            <w:tcW w:w="713" w:type="dxa"/>
            <w:shd w:val="clear" w:color="auto" w:fill="808080" w:themeFill="background1" w:themeFillShade="80"/>
          </w:tcPr>
          <w:p w14:paraId="2E381098" w14:textId="22DACD23"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Formation</w:t>
            </w:r>
          </w:p>
        </w:tc>
        <w:tc>
          <w:tcPr>
            <w:tcW w:w="712" w:type="dxa"/>
            <w:shd w:val="clear" w:color="auto" w:fill="D9D9D9" w:themeFill="background1" w:themeFillShade="D9"/>
          </w:tcPr>
          <w:p w14:paraId="37E16CB6" w14:textId="77777777" w:rsidR="0091602C" w:rsidRPr="0015563C" w:rsidRDefault="0091602C" w:rsidP="0091602C">
            <w:pPr>
              <w:widowControl w:val="0"/>
              <w:jc w:val="center"/>
              <w:rPr>
                <w:rFonts w:asciiTheme="minorHAnsi" w:hAnsiTheme="minorHAnsi" w:cstheme="minorHAnsi"/>
                <w:sz w:val="14"/>
                <w:szCs w:val="14"/>
                <w:lang w:val="en-GB"/>
              </w:rPr>
            </w:pPr>
          </w:p>
        </w:tc>
        <w:tc>
          <w:tcPr>
            <w:tcW w:w="713" w:type="dxa"/>
            <w:shd w:val="clear" w:color="auto" w:fill="D9D9D9" w:themeFill="background1" w:themeFillShade="D9"/>
          </w:tcPr>
          <w:p w14:paraId="5E14659F" w14:textId="77777777" w:rsidR="0091602C" w:rsidRPr="0015563C" w:rsidRDefault="0091602C" w:rsidP="0091602C">
            <w:pPr>
              <w:widowControl w:val="0"/>
              <w:jc w:val="center"/>
              <w:rPr>
                <w:rFonts w:asciiTheme="minorHAnsi" w:hAnsiTheme="minorHAnsi" w:cstheme="minorHAnsi"/>
                <w:sz w:val="14"/>
                <w:szCs w:val="14"/>
                <w:lang w:val="en-GB"/>
              </w:rPr>
            </w:pPr>
          </w:p>
        </w:tc>
      </w:tr>
      <w:tr w:rsidR="0091602C" w:rsidRPr="003121E7" w14:paraId="7AD2C0C1" w14:textId="77777777" w:rsidTr="0091602C">
        <w:trPr>
          <w:trHeight w:val="228"/>
        </w:trPr>
        <w:tc>
          <w:tcPr>
            <w:tcW w:w="568" w:type="dxa"/>
          </w:tcPr>
          <w:p w14:paraId="31FAFD22" w14:textId="77777777" w:rsidR="0091602C" w:rsidRPr="0015563C" w:rsidRDefault="0091602C" w:rsidP="0091602C">
            <w:pPr>
              <w:widowControl w:val="0"/>
              <w:jc w:val="both"/>
              <w:rPr>
                <w:rFonts w:asciiTheme="minorHAnsi" w:hAnsiTheme="minorHAnsi" w:cstheme="minorHAnsi"/>
                <w:sz w:val="14"/>
                <w:szCs w:val="14"/>
                <w:lang w:val="en-GB"/>
              </w:rPr>
            </w:pPr>
            <w:r w:rsidRPr="0015563C">
              <w:rPr>
                <w:rFonts w:asciiTheme="minorHAnsi" w:hAnsiTheme="minorHAnsi" w:cstheme="minorHAnsi"/>
                <w:sz w:val="14"/>
                <w:szCs w:val="14"/>
                <w:lang w:val="en-GB"/>
              </w:rPr>
              <w:t>WP4</w:t>
            </w:r>
          </w:p>
        </w:tc>
        <w:tc>
          <w:tcPr>
            <w:tcW w:w="850" w:type="dxa"/>
            <w:shd w:val="clear" w:color="auto" w:fill="D9D9D9" w:themeFill="background1" w:themeFillShade="D9"/>
          </w:tcPr>
          <w:p w14:paraId="04CDD98C" w14:textId="77777777" w:rsidR="0091602C" w:rsidRPr="0015563C" w:rsidRDefault="0091602C" w:rsidP="0091602C">
            <w:pPr>
              <w:widowControl w:val="0"/>
              <w:jc w:val="center"/>
              <w:rPr>
                <w:rFonts w:asciiTheme="minorHAnsi" w:hAnsiTheme="minorHAnsi" w:cstheme="minorHAnsi"/>
                <w:sz w:val="14"/>
                <w:szCs w:val="14"/>
                <w:lang w:val="en-GB"/>
              </w:rPr>
            </w:pPr>
          </w:p>
        </w:tc>
        <w:tc>
          <w:tcPr>
            <w:tcW w:w="851" w:type="dxa"/>
            <w:shd w:val="clear" w:color="auto" w:fill="D9D9D9" w:themeFill="background1" w:themeFillShade="D9"/>
          </w:tcPr>
          <w:p w14:paraId="681F7B51" w14:textId="49CADE87"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 xml:space="preserve">M2 </w:t>
            </w:r>
            <w:r>
              <w:rPr>
                <w:rFonts w:asciiTheme="minorHAnsi" w:hAnsiTheme="minorHAnsi" w:cstheme="minorHAnsi"/>
                <w:sz w:val="14"/>
                <w:szCs w:val="14"/>
                <w:lang w:val="en-GB"/>
              </w:rPr>
              <w:t>Stage</w:t>
            </w:r>
          </w:p>
        </w:tc>
        <w:tc>
          <w:tcPr>
            <w:tcW w:w="850" w:type="dxa"/>
            <w:shd w:val="clear" w:color="auto" w:fill="D9D9D9" w:themeFill="background1" w:themeFillShade="D9"/>
          </w:tcPr>
          <w:p w14:paraId="1ACAB9C1" w14:textId="3E42D832"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 xml:space="preserve">M2 </w:t>
            </w:r>
            <w:r>
              <w:rPr>
                <w:rFonts w:asciiTheme="minorHAnsi" w:hAnsiTheme="minorHAnsi" w:cstheme="minorHAnsi"/>
                <w:sz w:val="14"/>
                <w:szCs w:val="14"/>
                <w:lang w:val="en-GB"/>
              </w:rPr>
              <w:t>Stage</w:t>
            </w:r>
          </w:p>
        </w:tc>
        <w:tc>
          <w:tcPr>
            <w:tcW w:w="709" w:type="dxa"/>
            <w:shd w:val="clear" w:color="auto" w:fill="808080" w:themeFill="background1" w:themeFillShade="80"/>
          </w:tcPr>
          <w:p w14:paraId="6E44E718" w14:textId="60F639BC"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EAP</w:t>
            </w:r>
          </w:p>
        </w:tc>
        <w:tc>
          <w:tcPr>
            <w:tcW w:w="850" w:type="dxa"/>
            <w:shd w:val="clear" w:color="auto" w:fill="D9D9D9" w:themeFill="background1" w:themeFillShade="D9"/>
          </w:tcPr>
          <w:p w14:paraId="64627695" w14:textId="77777777" w:rsidR="0091602C" w:rsidRPr="0015563C" w:rsidRDefault="0091602C" w:rsidP="0091602C">
            <w:pPr>
              <w:widowControl w:val="0"/>
              <w:jc w:val="center"/>
              <w:rPr>
                <w:rFonts w:asciiTheme="minorHAnsi" w:hAnsiTheme="minorHAnsi" w:cstheme="minorHAnsi"/>
                <w:sz w:val="14"/>
                <w:szCs w:val="14"/>
                <w:lang w:val="en-GB"/>
              </w:rPr>
            </w:pPr>
          </w:p>
        </w:tc>
        <w:tc>
          <w:tcPr>
            <w:tcW w:w="815" w:type="dxa"/>
            <w:shd w:val="clear" w:color="auto" w:fill="D9D9D9" w:themeFill="background1" w:themeFillShade="D9"/>
          </w:tcPr>
          <w:p w14:paraId="306C1D81" w14:textId="69E3B010"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 xml:space="preserve">M2 </w:t>
            </w:r>
            <w:r>
              <w:rPr>
                <w:rFonts w:asciiTheme="minorHAnsi" w:hAnsiTheme="minorHAnsi" w:cstheme="minorHAnsi"/>
                <w:sz w:val="14"/>
                <w:szCs w:val="14"/>
                <w:lang w:val="en-GB"/>
              </w:rPr>
              <w:t>Stage</w:t>
            </w:r>
          </w:p>
        </w:tc>
        <w:tc>
          <w:tcPr>
            <w:tcW w:w="712" w:type="dxa"/>
            <w:shd w:val="clear" w:color="auto" w:fill="808080" w:themeFill="background1" w:themeFillShade="80"/>
          </w:tcPr>
          <w:p w14:paraId="1C36D8CA" w14:textId="77777777"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EAP</w:t>
            </w:r>
          </w:p>
          <w:p w14:paraId="3EB49C81" w14:textId="38B2A376"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 xml:space="preserve">M2 </w:t>
            </w:r>
            <w:r>
              <w:rPr>
                <w:rFonts w:asciiTheme="minorHAnsi" w:hAnsiTheme="minorHAnsi" w:cstheme="minorHAnsi"/>
                <w:sz w:val="14"/>
                <w:szCs w:val="14"/>
                <w:lang w:val="en-GB"/>
              </w:rPr>
              <w:t>Stage</w:t>
            </w:r>
          </w:p>
        </w:tc>
        <w:tc>
          <w:tcPr>
            <w:tcW w:w="713" w:type="dxa"/>
            <w:shd w:val="clear" w:color="auto" w:fill="D9D9D9" w:themeFill="background1" w:themeFillShade="D9"/>
          </w:tcPr>
          <w:p w14:paraId="31E4D502" w14:textId="77777777" w:rsidR="0091602C" w:rsidRPr="0015563C" w:rsidRDefault="0091602C" w:rsidP="0091602C">
            <w:pPr>
              <w:widowControl w:val="0"/>
              <w:jc w:val="center"/>
              <w:rPr>
                <w:rFonts w:asciiTheme="minorHAnsi" w:hAnsiTheme="minorHAnsi" w:cstheme="minorHAnsi"/>
                <w:sz w:val="14"/>
                <w:szCs w:val="14"/>
                <w:lang w:val="en-GB"/>
              </w:rPr>
            </w:pPr>
          </w:p>
        </w:tc>
        <w:tc>
          <w:tcPr>
            <w:tcW w:w="712" w:type="dxa"/>
            <w:shd w:val="clear" w:color="auto" w:fill="D9D9D9" w:themeFill="background1" w:themeFillShade="D9"/>
          </w:tcPr>
          <w:p w14:paraId="32CC86E4" w14:textId="77777777" w:rsidR="0091602C" w:rsidRPr="0015563C" w:rsidRDefault="0091602C" w:rsidP="0091602C">
            <w:pPr>
              <w:widowControl w:val="0"/>
              <w:jc w:val="center"/>
              <w:rPr>
                <w:rFonts w:asciiTheme="minorHAnsi" w:hAnsiTheme="minorHAnsi" w:cstheme="minorHAnsi"/>
                <w:sz w:val="14"/>
                <w:szCs w:val="14"/>
                <w:lang w:val="en-GB"/>
              </w:rPr>
            </w:pPr>
          </w:p>
        </w:tc>
        <w:tc>
          <w:tcPr>
            <w:tcW w:w="713" w:type="dxa"/>
            <w:shd w:val="clear" w:color="auto" w:fill="808080" w:themeFill="background1" w:themeFillShade="80"/>
          </w:tcPr>
          <w:p w14:paraId="19563952" w14:textId="77777777"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EAP</w:t>
            </w:r>
          </w:p>
          <w:p w14:paraId="6B5FB882" w14:textId="1F19CA62"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 xml:space="preserve"> M2 </w:t>
            </w:r>
            <w:r>
              <w:rPr>
                <w:rFonts w:asciiTheme="minorHAnsi" w:hAnsiTheme="minorHAnsi" w:cstheme="minorHAnsi"/>
                <w:sz w:val="14"/>
                <w:szCs w:val="14"/>
                <w:lang w:val="en-GB"/>
              </w:rPr>
              <w:t>Stage</w:t>
            </w:r>
          </w:p>
        </w:tc>
        <w:tc>
          <w:tcPr>
            <w:tcW w:w="712" w:type="dxa"/>
            <w:shd w:val="clear" w:color="auto" w:fill="D9D9D9" w:themeFill="background1" w:themeFillShade="D9"/>
          </w:tcPr>
          <w:p w14:paraId="523651B4" w14:textId="1475B56A"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 xml:space="preserve">M2 </w:t>
            </w:r>
            <w:r>
              <w:rPr>
                <w:rFonts w:asciiTheme="minorHAnsi" w:hAnsiTheme="minorHAnsi" w:cstheme="minorHAnsi"/>
                <w:sz w:val="14"/>
                <w:szCs w:val="14"/>
                <w:lang w:val="en-GB"/>
              </w:rPr>
              <w:t>Stage</w:t>
            </w:r>
          </w:p>
        </w:tc>
        <w:tc>
          <w:tcPr>
            <w:tcW w:w="713" w:type="dxa"/>
            <w:shd w:val="clear" w:color="auto" w:fill="D9D9D9" w:themeFill="background1" w:themeFillShade="D9"/>
          </w:tcPr>
          <w:p w14:paraId="08E9579C" w14:textId="77777777" w:rsidR="0091602C" w:rsidRPr="0015563C" w:rsidRDefault="0091602C" w:rsidP="0091602C">
            <w:pPr>
              <w:widowControl w:val="0"/>
              <w:jc w:val="center"/>
              <w:rPr>
                <w:rFonts w:asciiTheme="minorHAnsi" w:hAnsiTheme="minorHAnsi" w:cstheme="minorHAnsi"/>
                <w:sz w:val="14"/>
                <w:szCs w:val="14"/>
                <w:lang w:val="en-GB"/>
              </w:rPr>
            </w:pPr>
          </w:p>
        </w:tc>
      </w:tr>
      <w:tr w:rsidR="0091602C" w:rsidRPr="003121E7" w14:paraId="620ACC9E" w14:textId="77777777" w:rsidTr="0091602C">
        <w:trPr>
          <w:trHeight w:val="234"/>
        </w:trPr>
        <w:tc>
          <w:tcPr>
            <w:tcW w:w="568" w:type="dxa"/>
          </w:tcPr>
          <w:p w14:paraId="02399817" w14:textId="77777777" w:rsidR="0091602C" w:rsidRPr="0015563C" w:rsidRDefault="0091602C" w:rsidP="0091602C">
            <w:pPr>
              <w:widowControl w:val="0"/>
              <w:jc w:val="both"/>
              <w:rPr>
                <w:rFonts w:asciiTheme="minorHAnsi" w:hAnsiTheme="minorHAnsi" w:cstheme="minorHAnsi"/>
                <w:sz w:val="14"/>
                <w:szCs w:val="14"/>
                <w:lang w:val="en-GB"/>
              </w:rPr>
            </w:pPr>
            <w:r w:rsidRPr="0015563C">
              <w:rPr>
                <w:rFonts w:asciiTheme="minorHAnsi" w:hAnsiTheme="minorHAnsi" w:cstheme="minorHAnsi"/>
                <w:sz w:val="14"/>
                <w:szCs w:val="14"/>
                <w:lang w:val="en-GB"/>
              </w:rPr>
              <w:t>WP5</w:t>
            </w:r>
          </w:p>
        </w:tc>
        <w:tc>
          <w:tcPr>
            <w:tcW w:w="850" w:type="dxa"/>
            <w:shd w:val="clear" w:color="auto" w:fill="808080" w:themeFill="background1" w:themeFillShade="80"/>
          </w:tcPr>
          <w:p w14:paraId="768C5416" w14:textId="12E7AB8C"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Atelier de reference</w:t>
            </w:r>
          </w:p>
        </w:tc>
        <w:tc>
          <w:tcPr>
            <w:tcW w:w="851" w:type="dxa"/>
            <w:shd w:val="clear" w:color="auto" w:fill="D9D9D9" w:themeFill="background1" w:themeFillShade="D9"/>
          </w:tcPr>
          <w:p w14:paraId="0082D6DF" w14:textId="77777777" w:rsidR="0091602C" w:rsidRPr="0015563C" w:rsidRDefault="0091602C" w:rsidP="0091602C">
            <w:pPr>
              <w:widowControl w:val="0"/>
              <w:jc w:val="center"/>
              <w:rPr>
                <w:rFonts w:asciiTheme="minorHAnsi" w:hAnsiTheme="minorHAnsi" w:cstheme="minorHAnsi"/>
                <w:sz w:val="14"/>
                <w:szCs w:val="14"/>
                <w:lang w:val="en-GB"/>
              </w:rPr>
            </w:pPr>
          </w:p>
        </w:tc>
        <w:tc>
          <w:tcPr>
            <w:tcW w:w="850" w:type="dxa"/>
            <w:shd w:val="clear" w:color="auto" w:fill="D9D9D9" w:themeFill="background1" w:themeFillShade="D9"/>
          </w:tcPr>
          <w:p w14:paraId="3679CB68" w14:textId="77777777" w:rsidR="0091602C" w:rsidRPr="0015563C" w:rsidRDefault="0091602C" w:rsidP="0091602C">
            <w:pPr>
              <w:widowControl w:val="0"/>
              <w:jc w:val="center"/>
              <w:rPr>
                <w:rFonts w:asciiTheme="minorHAnsi" w:hAnsiTheme="minorHAnsi" w:cstheme="minorHAnsi"/>
                <w:sz w:val="14"/>
                <w:szCs w:val="14"/>
                <w:lang w:val="en-GB"/>
              </w:rPr>
            </w:pPr>
          </w:p>
        </w:tc>
        <w:tc>
          <w:tcPr>
            <w:tcW w:w="709" w:type="dxa"/>
            <w:shd w:val="clear" w:color="auto" w:fill="D9D9D9" w:themeFill="background1" w:themeFillShade="D9"/>
          </w:tcPr>
          <w:p w14:paraId="797D1691" w14:textId="77777777" w:rsidR="0091602C" w:rsidRPr="0015563C" w:rsidRDefault="0091602C" w:rsidP="0091602C">
            <w:pPr>
              <w:widowControl w:val="0"/>
              <w:jc w:val="center"/>
              <w:rPr>
                <w:rFonts w:asciiTheme="minorHAnsi" w:hAnsiTheme="minorHAnsi" w:cstheme="minorHAnsi"/>
                <w:sz w:val="14"/>
                <w:szCs w:val="14"/>
                <w:lang w:val="en-GB"/>
              </w:rPr>
            </w:pPr>
          </w:p>
        </w:tc>
        <w:tc>
          <w:tcPr>
            <w:tcW w:w="850" w:type="dxa"/>
            <w:shd w:val="clear" w:color="auto" w:fill="D9D9D9" w:themeFill="background1" w:themeFillShade="D9"/>
          </w:tcPr>
          <w:p w14:paraId="4ED7B069" w14:textId="77777777" w:rsidR="0091602C" w:rsidRPr="0015563C" w:rsidRDefault="0091602C" w:rsidP="0091602C">
            <w:pPr>
              <w:widowControl w:val="0"/>
              <w:jc w:val="center"/>
              <w:rPr>
                <w:rFonts w:asciiTheme="minorHAnsi" w:hAnsiTheme="minorHAnsi" w:cstheme="minorHAnsi"/>
                <w:sz w:val="14"/>
                <w:szCs w:val="14"/>
                <w:lang w:val="en-GB"/>
              </w:rPr>
            </w:pPr>
          </w:p>
        </w:tc>
        <w:tc>
          <w:tcPr>
            <w:tcW w:w="815" w:type="dxa"/>
            <w:shd w:val="clear" w:color="auto" w:fill="808080" w:themeFill="background1" w:themeFillShade="80"/>
          </w:tcPr>
          <w:p w14:paraId="4397902D" w14:textId="7B7FD143"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Eval</w:t>
            </w:r>
            <w:r>
              <w:rPr>
                <w:rFonts w:asciiTheme="minorHAnsi" w:hAnsiTheme="minorHAnsi" w:cstheme="minorHAnsi"/>
                <w:sz w:val="14"/>
                <w:szCs w:val="14"/>
                <w:lang w:val="en-GB"/>
              </w:rPr>
              <w:t xml:space="preserve"> mi-</w:t>
            </w:r>
            <w:proofErr w:type="spellStart"/>
            <w:r>
              <w:rPr>
                <w:rFonts w:asciiTheme="minorHAnsi" w:hAnsiTheme="minorHAnsi" w:cstheme="minorHAnsi"/>
                <w:sz w:val="14"/>
                <w:szCs w:val="14"/>
                <w:lang w:val="en-GB"/>
              </w:rPr>
              <w:t>parcours</w:t>
            </w:r>
            <w:proofErr w:type="spellEnd"/>
          </w:p>
        </w:tc>
        <w:tc>
          <w:tcPr>
            <w:tcW w:w="712" w:type="dxa"/>
            <w:shd w:val="clear" w:color="auto" w:fill="D9D9D9" w:themeFill="background1" w:themeFillShade="D9"/>
          </w:tcPr>
          <w:p w14:paraId="2882D4A2" w14:textId="77777777" w:rsidR="0091602C" w:rsidRPr="0015563C" w:rsidRDefault="0091602C" w:rsidP="0091602C">
            <w:pPr>
              <w:widowControl w:val="0"/>
              <w:jc w:val="center"/>
              <w:rPr>
                <w:rFonts w:asciiTheme="minorHAnsi" w:hAnsiTheme="minorHAnsi" w:cstheme="minorHAnsi"/>
                <w:sz w:val="14"/>
                <w:szCs w:val="14"/>
                <w:lang w:val="en-GB"/>
              </w:rPr>
            </w:pPr>
          </w:p>
        </w:tc>
        <w:tc>
          <w:tcPr>
            <w:tcW w:w="713" w:type="dxa"/>
            <w:shd w:val="clear" w:color="auto" w:fill="D9D9D9" w:themeFill="background1" w:themeFillShade="D9"/>
          </w:tcPr>
          <w:p w14:paraId="3E240CDD" w14:textId="77777777" w:rsidR="0091602C" w:rsidRPr="0015563C" w:rsidRDefault="0091602C" w:rsidP="0091602C">
            <w:pPr>
              <w:widowControl w:val="0"/>
              <w:jc w:val="center"/>
              <w:rPr>
                <w:rFonts w:asciiTheme="minorHAnsi" w:hAnsiTheme="minorHAnsi" w:cstheme="minorHAnsi"/>
                <w:sz w:val="14"/>
                <w:szCs w:val="14"/>
                <w:lang w:val="en-GB"/>
              </w:rPr>
            </w:pPr>
          </w:p>
        </w:tc>
        <w:tc>
          <w:tcPr>
            <w:tcW w:w="712" w:type="dxa"/>
            <w:shd w:val="clear" w:color="auto" w:fill="D9D9D9" w:themeFill="background1" w:themeFillShade="D9"/>
          </w:tcPr>
          <w:p w14:paraId="080E551A" w14:textId="77777777" w:rsidR="0091602C" w:rsidRPr="0015563C" w:rsidRDefault="0091602C" w:rsidP="0091602C">
            <w:pPr>
              <w:widowControl w:val="0"/>
              <w:jc w:val="center"/>
              <w:rPr>
                <w:rFonts w:asciiTheme="minorHAnsi" w:hAnsiTheme="minorHAnsi" w:cstheme="minorHAnsi"/>
                <w:sz w:val="14"/>
                <w:szCs w:val="14"/>
                <w:lang w:val="en-GB"/>
              </w:rPr>
            </w:pPr>
          </w:p>
        </w:tc>
        <w:tc>
          <w:tcPr>
            <w:tcW w:w="713" w:type="dxa"/>
            <w:shd w:val="clear" w:color="auto" w:fill="D9D9D9" w:themeFill="background1" w:themeFillShade="D9"/>
          </w:tcPr>
          <w:p w14:paraId="28E37F9E" w14:textId="77777777" w:rsidR="0091602C" w:rsidRPr="0015563C" w:rsidRDefault="0091602C" w:rsidP="0091602C">
            <w:pPr>
              <w:widowControl w:val="0"/>
              <w:jc w:val="center"/>
              <w:rPr>
                <w:rFonts w:asciiTheme="minorHAnsi" w:hAnsiTheme="minorHAnsi" w:cstheme="minorHAnsi"/>
                <w:sz w:val="14"/>
                <w:szCs w:val="14"/>
                <w:lang w:val="en-GB"/>
              </w:rPr>
            </w:pPr>
          </w:p>
        </w:tc>
        <w:tc>
          <w:tcPr>
            <w:tcW w:w="712" w:type="dxa"/>
            <w:shd w:val="clear" w:color="auto" w:fill="A6A6A6" w:themeFill="background1" w:themeFillShade="A6"/>
          </w:tcPr>
          <w:p w14:paraId="59A9E94B" w14:textId="77777777" w:rsidR="0091602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Eval</w:t>
            </w:r>
          </w:p>
          <w:p w14:paraId="3AA39A94" w14:textId="49998608"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Interne</w:t>
            </w:r>
          </w:p>
        </w:tc>
        <w:tc>
          <w:tcPr>
            <w:tcW w:w="713" w:type="dxa"/>
            <w:shd w:val="clear" w:color="auto" w:fill="808080" w:themeFill="background1" w:themeFillShade="80"/>
          </w:tcPr>
          <w:p w14:paraId="07A14F4A" w14:textId="77777777" w:rsidR="0091602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Eval</w:t>
            </w:r>
          </w:p>
          <w:p w14:paraId="316DF2DD" w14:textId="1D8FAD77" w:rsidR="0091602C" w:rsidRPr="0015563C" w:rsidRDefault="0091602C" w:rsidP="0091602C">
            <w:pPr>
              <w:widowControl w:val="0"/>
              <w:jc w:val="center"/>
              <w:rPr>
                <w:rFonts w:asciiTheme="minorHAnsi" w:hAnsiTheme="minorHAnsi" w:cstheme="minorHAnsi"/>
                <w:sz w:val="14"/>
                <w:szCs w:val="14"/>
                <w:lang w:val="en-GB"/>
              </w:rPr>
            </w:pPr>
            <w:proofErr w:type="spellStart"/>
            <w:r>
              <w:rPr>
                <w:rFonts w:asciiTheme="minorHAnsi" w:hAnsiTheme="minorHAnsi" w:cstheme="minorHAnsi"/>
                <w:sz w:val="14"/>
                <w:szCs w:val="14"/>
                <w:lang w:val="en-GB"/>
              </w:rPr>
              <w:t>Externe</w:t>
            </w:r>
            <w:proofErr w:type="spellEnd"/>
          </w:p>
        </w:tc>
      </w:tr>
      <w:tr w:rsidR="0091602C" w:rsidRPr="003121E7" w14:paraId="2977F0C7" w14:textId="77777777" w:rsidTr="0091602C">
        <w:trPr>
          <w:trHeight w:val="296"/>
        </w:trPr>
        <w:tc>
          <w:tcPr>
            <w:tcW w:w="568" w:type="dxa"/>
          </w:tcPr>
          <w:p w14:paraId="5358BC6A" w14:textId="77777777" w:rsidR="0091602C" w:rsidRPr="0015563C" w:rsidRDefault="0091602C" w:rsidP="0091602C">
            <w:pPr>
              <w:widowControl w:val="0"/>
              <w:jc w:val="both"/>
              <w:rPr>
                <w:rFonts w:asciiTheme="minorHAnsi" w:hAnsiTheme="minorHAnsi" w:cstheme="minorHAnsi"/>
                <w:sz w:val="14"/>
                <w:szCs w:val="14"/>
                <w:lang w:val="en-GB"/>
              </w:rPr>
            </w:pPr>
            <w:r w:rsidRPr="0015563C">
              <w:rPr>
                <w:rFonts w:asciiTheme="minorHAnsi" w:hAnsiTheme="minorHAnsi" w:cstheme="minorHAnsi"/>
                <w:sz w:val="14"/>
                <w:szCs w:val="14"/>
                <w:lang w:val="en-GB"/>
              </w:rPr>
              <w:t>WP6</w:t>
            </w:r>
          </w:p>
        </w:tc>
        <w:tc>
          <w:tcPr>
            <w:tcW w:w="850" w:type="dxa"/>
            <w:shd w:val="clear" w:color="auto" w:fill="D9D9D9" w:themeFill="background1" w:themeFillShade="D9"/>
          </w:tcPr>
          <w:p w14:paraId="6380E045" w14:textId="77777777"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Plan</w:t>
            </w:r>
          </w:p>
          <w:p w14:paraId="0E410162" w14:textId="6228B1F2"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 xml:space="preserve">Comm </w:t>
            </w:r>
          </w:p>
        </w:tc>
        <w:tc>
          <w:tcPr>
            <w:tcW w:w="851" w:type="dxa"/>
            <w:shd w:val="clear" w:color="auto" w:fill="D9D9D9" w:themeFill="background1" w:themeFillShade="D9"/>
          </w:tcPr>
          <w:p w14:paraId="6EDEBC07" w14:textId="77777777" w:rsidR="0091602C" w:rsidRPr="0015563C" w:rsidRDefault="0091602C" w:rsidP="0091602C">
            <w:pPr>
              <w:widowControl w:val="0"/>
              <w:rPr>
                <w:rFonts w:asciiTheme="minorHAnsi" w:hAnsiTheme="minorHAnsi" w:cstheme="minorHAnsi"/>
                <w:sz w:val="14"/>
                <w:szCs w:val="14"/>
                <w:lang w:val="en-GB"/>
              </w:rPr>
            </w:pPr>
          </w:p>
        </w:tc>
        <w:tc>
          <w:tcPr>
            <w:tcW w:w="850" w:type="dxa"/>
            <w:shd w:val="clear" w:color="auto" w:fill="808080" w:themeFill="background1" w:themeFillShade="80"/>
          </w:tcPr>
          <w:p w14:paraId="71E057EB" w14:textId="77777777"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OWC Rennes</w:t>
            </w:r>
          </w:p>
        </w:tc>
        <w:tc>
          <w:tcPr>
            <w:tcW w:w="709" w:type="dxa"/>
            <w:shd w:val="clear" w:color="auto" w:fill="D9D9D9" w:themeFill="background1" w:themeFillShade="D9"/>
          </w:tcPr>
          <w:p w14:paraId="4699CA7B" w14:textId="77777777" w:rsidR="0091602C" w:rsidRPr="0015563C" w:rsidRDefault="0091602C" w:rsidP="0091602C">
            <w:pPr>
              <w:widowControl w:val="0"/>
              <w:jc w:val="center"/>
              <w:rPr>
                <w:rFonts w:asciiTheme="minorHAnsi" w:hAnsiTheme="minorHAnsi" w:cstheme="minorHAnsi"/>
                <w:sz w:val="14"/>
                <w:szCs w:val="14"/>
                <w:lang w:val="en-GB"/>
              </w:rPr>
            </w:pPr>
          </w:p>
        </w:tc>
        <w:tc>
          <w:tcPr>
            <w:tcW w:w="850" w:type="dxa"/>
            <w:shd w:val="clear" w:color="auto" w:fill="D9D9D9" w:themeFill="background1" w:themeFillShade="D9"/>
          </w:tcPr>
          <w:p w14:paraId="14F9B11F" w14:textId="77777777" w:rsidR="0091602C" w:rsidRPr="0015563C" w:rsidRDefault="0091602C" w:rsidP="0091602C">
            <w:pPr>
              <w:widowControl w:val="0"/>
              <w:jc w:val="center"/>
              <w:rPr>
                <w:rFonts w:asciiTheme="minorHAnsi" w:hAnsiTheme="minorHAnsi" w:cstheme="minorHAnsi"/>
                <w:sz w:val="14"/>
                <w:szCs w:val="14"/>
                <w:lang w:val="en-GB"/>
              </w:rPr>
            </w:pPr>
          </w:p>
        </w:tc>
        <w:tc>
          <w:tcPr>
            <w:tcW w:w="815" w:type="dxa"/>
            <w:shd w:val="clear" w:color="auto" w:fill="808080" w:themeFill="background1" w:themeFillShade="80"/>
          </w:tcPr>
          <w:p w14:paraId="4A0C9CF8" w14:textId="77777777"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SIAM</w:t>
            </w:r>
          </w:p>
        </w:tc>
        <w:tc>
          <w:tcPr>
            <w:tcW w:w="712" w:type="dxa"/>
            <w:shd w:val="clear" w:color="auto" w:fill="D9D9D9" w:themeFill="background1" w:themeFillShade="D9"/>
          </w:tcPr>
          <w:p w14:paraId="60EEC476" w14:textId="77777777" w:rsidR="0091602C" w:rsidRPr="0015563C" w:rsidRDefault="0091602C" w:rsidP="0091602C">
            <w:pPr>
              <w:widowControl w:val="0"/>
              <w:jc w:val="center"/>
              <w:rPr>
                <w:rFonts w:asciiTheme="minorHAnsi" w:hAnsiTheme="minorHAnsi" w:cstheme="minorHAnsi"/>
                <w:sz w:val="14"/>
                <w:szCs w:val="14"/>
                <w:lang w:val="en-GB"/>
              </w:rPr>
            </w:pPr>
          </w:p>
        </w:tc>
        <w:tc>
          <w:tcPr>
            <w:tcW w:w="713" w:type="dxa"/>
            <w:shd w:val="clear" w:color="auto" w:fill="D9D9D9" w:themeFill="background1" w:themeFillShade="D9"/>
          </w:tcPr>
          <w:p w14:paraId="42F3D210" w14:textId="7C0D44D2" w:rsidR="0091602C" w:rsidRPr="0015563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Notes PP</w:t>
            </w:r>
          </w:p>
        </w:tc>
        <w:tc>
          <w:tcPr>
            <w:tcW w:w="712" w:type="dxa"/>
            <w:shd w:val="clear" w:color="auto" w:fill="D9D9D9" w:themeFill="background1" w:themeFillShade="D9"/>
          </w:tcPr>
          <w:p w14:paraId="1ECE7892" w14:textId="77777777" w:rsidR="0091602C" w:rsidRPr="0015563C" w:rsidRDefault="0091602C" w:rsidP="0091602C">
            <w:pPr>
              <w:widowControl w:val="0"/>
              <w:jc w:val="center"/>
              <w:rPr>
                <w:rFonts w:asciiTheme="minorHAnsi" w:hAnsiTheme="minorHAnsi" w:cstheme="minorHAnsi"/>
                <w:sz w:val="14"/>
                <w:szCs w:val="14"/>
                <w:lang w:val="en-GB"/>
              </w:rPr>
            </w:pPr>
          </w:p>
        </w:tc>
        <w:tc>
          <w:tcPr>
            <w:tcW w:w="713" w:type="dxa"/>
            <w:shd w:val="clear" w:color="auto" w:fill="808080" w:themeFill="background1" w:themeFillShade="80"/>
          </w:tcPr>
          <w:p w14:paraId="71F43AD3" w14:textId="77777777" w:rsidR="0091602C" w:rsidRPr="0015563C" w:rsidRDefault="0091602C" w:rsidP="0091602C">
            <w:pPr>
              <w:widowControl w:val="0"/>
              <w:jc w:val="center"/>
              <w:rPr>
                <w:rFonts w:asciiTheme="minorHAnsi" w:hAnsiTheme="minorHAnsi" w:cstheme="minorHAnsi"/>
                <w:sz w:val="14"/>
                <w:szCs w:val="14"/>
                <w:lang w:val="en-GB"/>
              </w:rPr>
            </w:pPr>
            <w:r w:rsidRPr="0015563C">
              <w:rPr>
                <w:rFonts w:asciiTheme="minorHAnsi" w:hAnsiTheme="minorHAnsi" w:cstheme="minorHAnsi"/>
                <w:sz w:val="14"/>
                <w:szCs w:val="14"/>
                <w:lang w:val="en-GB"/>
              </w:rPr>
              <w:t>AU SE</w:t>
            </w:r>
          </w:p>
        </w:tc>
        <w:tc>
          <w:tcPr>
            <w:tcW w:w="712" w:type="dxa"/>
            <w:shd w:val="clear" w:color="auto" w:fill="D9D9D9" w:themeFill="background1" w:themeFillShade="D9"/>
          </w:tcPr>
          <w:p w14:paraId="41819CED" w14:textId="77777777" w:rsidR="0091602C" w:rsidRPr="0015563C" w:rsidRDefault="0091602C" w:rsidP="0091602C">
            <w:pPr>
              <w:widowControl w:val="0"/>
              <w:jc w:val="center"/>
              <w:rPr>
                <w:rFonts w:asciiTheme="minorHAnsi" w:hAnsiTheme="minorHAnsi" w:cstheme="minorHAnsi"/>
                <w:sz w:val="14"/>
                <w:szCs w:val="14"/>
                <w:lang w:val="en-GB"/>
              </w:rPr>
            </w:pPr>
          </w:p>
        </w:tc>
        <w:tc>
          <w:tcPr>
            <w:tcW w:w="713" w:type="dxa"/>
            <w:shd w:val="clear" w:color="auto" w:fill="D9D9D9" w:themeFill="background1" w:themeFillShade="D9"/>
          </w:tcPr>
          <w:p w14:paraId="04D7705C" w14:textId="77777777" w:rsidR="0091602C" w:rsidRDefault="0091602C" w:rsidP="0091602C">
            <w:pPr>
              <w:widowControl w:val="0"/>
              <w:jc w:val="center"/>
              <w:rPr>
                <w:rFonts w:asciiTheme="minorHAnsi" w:hAnsiTheme="minorHAnsi" w:cstheme="minorHAnsi"/>
                <w:sz w:val="14"/>
                <w:szCs w:val="14"/>
                <w:lang w:val="en-GB"/>
              </w:rPr>
            </w:pPr>
            <w:r>
              <w:rPr>
                <w:rFonts w:asciiTheme="minorHAnsi" w:hAnsiTheme="minorHAnsi" w:cstheme="minorHAnsi"/>
                <w:sz w:val="14"/>
                <w:szCs w:val="14"/>
                <w:lang w:val="en-GB"/>
              </w:rPr>
              <w:t>Guide</w:t>
            </w:r>
          </w:p>
          <w:p w14:paraId="246DF5B5" w14:textId="0E58EF0D" w:rsidR="0091602C" w:rsidRPr="0015563C" w:rsidRDefault="0091602C" w:rsidP="0091602C">
            <w:pPr>
              <w:widowControl w:val="0"/>
              <w:jc w:val="center"/>
              <w:rPr>
                <w:rFonts w:asciiTheme="minorHAnsi" w:hAnsiTheme="minorHAnsi" w:cstheme="minorHAnsi"/>
                <w:sz w:val="14"/>
                <w:szCs w:val="14"/>
                <w:lang w:val="en-GB"/>
              </w:rPr>
            </w:pPr>
            <w:proofErr w:type="spellStart"/>
            <w:r w:rsidRPr="0015563C">
              <w:rPr>
                <w:rFonts w:asciiTheme="minorHAnsi" w:hAnsiTheme="minorHAnsi" w:cstheme="minorHAnsi"/>
                <w:sz w:val="14"/>
                <w:szCs w:val="14"/>
                <w:lang w:val="en-GB"/>
              </w:rPr>
              <w:t>AfrONet</w:t>
            </w:r>
            <w:proofErr w:type="spellEnd"/>
            <w:r w:rsidRPr="0015563C">
              <w:rPr>
                <w:rFonts w:asciiTheme="minorHAnsi" w:hAnsiTheme="minorHAnsi" w:cstheme="minorHAnsi"/>
                <w:sz w:val="14"/>
                <w:szCs w:val="14"/>
                <w:lang w:val="en-GB"/>
              </w:rPr>
              <w:t xml:space="preserve"> </w:t>
            </w:r>
          </w:p>
        </w:tc>
      </w:tr>
    </w:tbl>
    <w:p w14:paraId="032728B1" w14:textId="7CE78966" w:rsidR="00B4236B" w:rsidRPr="00B4236B" w:rsidRDefault="00875E78" w:rsidP="00B4236B">
      <w:pPr>
        <w:spacing w:before="60"/>
        <w:jc w:val="both"/>
        <w:rPr>
          <w:sz w:val="22"/>
          <w:szCs w:val="22"/>
        </w:rPr>
      </w:pPr>
      <w:r w:rsidRPr="0015563C">
        <w:rPr>
          <w:b/>
          <w:sz w:val="22"/>
          <w:szCs w:val="22"/>
        </w:rPr>
        <w:t xml:space="preserve">e. </w:t>
      </w:r>
      <w:r w:rsidR="00D6578B" w:rsidRPr="0015563C">
        <w:rPr>
          <w:b/>
          <w:sz w:val="22"/>
          <w:szCs w:val="22"/>
        </w:rPr>
        <w:t>Description des principales interventions</w:t>
      </w:r>
      <w:r w:rsidR="00350175" w:rsidRPr="0015563C">
        <w:rPr>
          <w:b/>
          <w:sz w:val="22"/>
          <w:szCs w:val="22"/>
        </w:rPr>
        <w:t xml:space="preserve">. </w:t>
      </w:r>
      <w:r w:rsidR="00B4236B" w:rsidRPr="00B4236B">
        <w:rPr>
          <w:sz w:val="22"/>
          <w:szCs w:val="22"/>
        </w:rPr>
        <w:t xml:space="preserve">Les </w:t>
      </w:r>
      <w:r w:rsidR="00A9050C">
        <w:rPr>
          <w:sz w:val="22"/>
          <w:szCs w:val="22"/>
        </w:rPr>
        <w:t>tâches</w:t>
      </w:r>
      <w:r w:rsidR="00B4236B" w:rsidRPr="00B4236B">
        <w:rPr>
          <w:sz w:val="22"/>
          <w:szCs w:val="22"/>
        </w:rPr>
        <w:t xml:space="preserve"> (</w:t>
      </w:r>
      <w:proofErr w:type="spellStart"/>
      <w:r w:rsidR="00B4236B" w:rsidRPr="00B4236B">
        <w:rPr>
          <w:sz w:val="22"/>
          <w:szCs w:val="22"/>
        </w:rPr>
        <w:t>WPs</w:t>
      </w:r>
      <w:proofErr w:type="spellEnd"/>
      <w:r w:rsidR="00B4236B" w:rsidRPr="00B4236B">
        <w:rPr>
          <w:sz w:val="22"/>
          <w:szCs w:val="22"/>
        </w:rPr>
        <w:t xml:space="preserve">) de ce projet (Figure 1) seront réalisés simultanément (Tableau 1) et contribueront à la réalisation des objectifs du projet. </w:t>
      </w:r>
      <w:r w:rsidR="00B4236B" w:rsidRPr="00B4236B">
        <w:rPr>
          <w:b/>
          <w:i/>
          <w:sz w:val="22"/>
          <w:szCs w:val="22"/>
        </w:rPr>
        <w:t>WP0 : Gestion et coordination.</w:t>
      </w:r>
      <w:r w:rsidR="00B4236B" w:rsidRPr="00B4236B">
        <w:rPr>
          <w:i/>
          <w:sz w:val="22"/>
          <w:szCs w:val="22"/>
        </w:rPr>
        <w:t xml:space="preserve"> </w:t>
      </w:r>
      <w:r w:rsidR="00B4236B" w:rsidRPr="00B4236B">
        <w:rPr>
          <w:sz w:val="22"/>
          <w:szCs w:val="22"/>
        </w:rPr>
        <w:t xml:space="preserve">Une première réunion internationale de lancement aura lieu à Dar-es-Salam, avec tous les partenaires du projet. L'ensemble de la méthodologie sera discuté collectivement ainsi que les critères spécifiques de suivi et d'évaluation. Par la suite, des réunions nationales de lancement seront organisées dans les quatre pays dans le but de préciser collectivement les besoins et d'affiner les activités qui seront menées au niveau national. Évidemment, des vidéoconférences/téléconférences seront organisées ad hoc pour assurer une communication interne fluide et dynamique. Une réunion annuelle nationale aura lieu chaque année pour </w:t>
      </w:r>
      <w:r w:rsidR="00B4236B" w:rsidRPr="00B4236B">
        <w:rPr>
          <w:sz w:val="22"/>
          <w:szCs w:val="22"/>
        </w:rPr>
        <w:lastRenderedPageBreak/>
        <w:t xml:space="preserve">s'assurer que les activités sont sur la bonne voie ; certaines d'entre elles se tiendront immédiatement après les échanges d'apprentissage entre pays (WP4) pour plus d'efficacité, d'efficience et de réduction des coûts. A la fin, un atelier de clôture multipartite sera organisé dans les quatre pays afin de faire le point sur les résultats, d'évaluer les actions menées sur le terrain, de recueillir les enseignements tirés et de consolider l'action. Celles-ci seront consolidées dans le guide </w:t>
      </w:r>
      <w:proofErr w:type="spellStart"/>
      <w:r w:rsidR="00B4236B" w:rsidRPr="00B4236B">
        <w:rPr>
          <w:sz w:val="22"/>
          <w:szCs w:val="22"/>
        </w:rPr>
        <w:t>AfrONet</w:t>
      </w:r>
      <w:proofErr w:type="spellEnd"/>
      <w:r w:rsidR="00B4236B" w:rsidRPr="00B4236B">
        <w:rPr>
          <w:sz w:val="22"/>
          <w:szCs w:val="22"/>
        </w:rPr>
        <w:t xml:space="preserve"> (un produit du WP6), qui sera finalisé lors de la réunion finale du projet international. Un cadre supérieur à plein temps sera recruté chez </w:t>
      </w:r>
      <w:proofErr w:type="spellStart"/>
      <w:r w:rsidR="00B4236B" w:rsidRPr="00B4236B">
        <w:rPr>
          <w:sz w:val="22"/>
          <w:szCs w:val="22"/>
        </w:rPr>
        <w:t>AfrONet</w:t>
      </w:r>
      <w:proofErr w:type="spellEnd"/>
      <w:r w:rsidR="00B4236B" w:rsidRPr="00B4236B">
        <w:rPr>
          <w:sz w:val="22"/>
          <w:szCs w:val="22"/>
        </w:rPr>
        <w:t xml:space="preserve"> pour gérer le projet et les finances en collaboration avec TOAM (qui gère officiellement les finances d'</w:t>
      </w:r>
      <w:proofErr w:type="spellStart"/>
      <w:r w:rsidR="00B4236B" w:rsidRPr="00B4236B">
        <w:rPr>
          <w:sz w:val="22"/>
          <w:szCs w:val="22"/>
        </w:rPr>
        <w:t>AfrONet</w:t>
      </w:r>
      <w:proofErr w:type="spellEnd"/>
      <w:r w:rsidR="00B4236B" w:rsidRPr="00B4236B">
        <w:rPr>
          <w:sz w:val="22"/>
          <w:szCs w:val="22"/>
        </w:rPr>
        <w:t xml:space="preserve">). Un agent de projet local sera recruté dans chaque pays pour veiller à ce que les activités nationales soient menées à bien et à ce que les résultats soient obtenus. </w:t>
      </w:r>
      <w:proofErr w:type="spellStart"/>
      <w:r w:rsidR="00B4236B" w:rsidRPr="00B4236B">
        <w:rPr>
          <w:sz w:val="22"/>
          <w:szCs w:val="22"/>
        </w:rPr>
        <w:t>AfrONet</w:t>
      </w:r>
      <w:proofErr w:type="spellEnd"/>
      <w:r w:rsidR="00B4236B" w:rsidRPr="00B4236B">
        <w:rPr>
          <w:sz w:val="22"/>
          <w:szCs w:val="22"/>
        </w:rPr>
        <w:t xml:space="preserve"> a consacré 2 % du budget aux audits annuels des finances des projets et du personnel spécialisé facilitera sa réalisation.</w:t>
      </w:r>
    </w:p>
    <w:p w14:paraId="1050B9EA" w14:textId="77777777" w:rsidR="00B4236B" w:rsidRPr="00B4236B" w:rsidRDefault="00B4236B" w:rsidP="00B4236B">
      <w:pPr>
        <w:spacing w:before="60"/>
        <w:jc w:val="both"/>
        <w:rPr>
          <w:sz w:val="22"/>
          <w:szCs w:val="22"/>
        </w:rPr>
      </w:pPr>
      <w:r w:rsidRPr="00B4236B">
        <w:rPr>
          <w:b/>
          <w:i/>
          <w:sz w:val="22"/>
          <w:szCs w:val="22"/>
        </w:rPr>
        <w:t>WP1 : Construire des marchés innovants.</w:t>
      </w:r>
      <w:r w:rsidRPr="00B4236B">
        <w:rPr>
          <w:i/>
          <w:sz w:val="22"/>
          <w:szCs w:val="22"/>
        </w:rPr>
        <w:t xml:space="preserve"> </w:t>
      </w:r>
      <w:r w:rsidRPr="00B4236B">
        <w:rPr>
          <w:sz w:val="22"/>
          <w:szCs w:val="22"/>
        </w:rPr>
        <w:t xml:space="preserve">Des expériences de modèles d'affaires seront organisées en collaboration avec des producteurs, des transformateurs, des intermédiaires, des consommateurs et des gouvernements locaux dans au moins trois villes ou villages de chaque pays. Les modèles spécifiques seront déterminés lors des réunions villageoises, mais ils peuvent inclure : plates-formes électroniques, marchés de producteurs avec des chartes d'équité et d'inclusion, groupes d'achats solidaires, solutions logistiques open source, systèmes de livraison par application, foires biologiques, banque du temps, etc. Quatre sessions de formation par pays seront organisées avec les producteurs et porteront sur la mise en place d'échanges d'intrants, le marketing direct et l'étiquetage, le conditionnement et la logistique, et la certification. Quatre sessions de formation par pays seront organisées pour les consommateurs et porteront sur l'alimentation saine et durable, la certification et l'étiquetage biologiques, la saisonnalité, la préparation et l'entreposage écologiques des aliments. Les sujets de recherche-action pour les stagiaires seront déterminés pendant les événements nationaux de lancement, mais les questions de recherche peuvent inclure : l'équité entre les sexes dans les accords de propriété ; les effets des différents modèles commerciaux sur l'inclusion des consommateurs et producteurs pauvres ; la logistique rentable, économe en énergie, équitable sur le plan économique et social ; l'équité des comités de fixation des prix. </w:t>
      </w:r>
    </w:p>
    <w:p w14:paraId="6BBB323C" w14:textId="37DC6DB0" w:rsidR="00435C44" w:rsidRPr="00B4236B" w:rsidRDefault="00B4236B" w:rsidP="00B4236B">
      <w:pPr>
        <w:spacing w:before="60"/>
        <w:jc w:val="both"/>
        <w:rPr>
          <w:sz w:val="22"/>
          <w:szCs w:val="22"/>
        </w:rPr>
      </w:pPr>
      <w:r w:rsidRPr="00B4236B">
        <w:rPr>
          <w:b/>
          <w:i/>
          <w:sz w:val="22"/>
          <w:szCs w:val="22"/>
        </w:rPr>
        <w:t xml:space="preserve">WP2 : Innovations </w:t>
      </w:r>
      <w:r w:rsidR="000E2F66">
        <w:rPr>
          <w:b/>
          <w:i/>
          <w:sz w:val="22"/>
          <w:szCs w:val="22"/>
        </w:rPr>
        <w:t xml:space="preserve">pour mieux </w:t>
      </w:r>
      <w:r w:rsidR="000E2F66" w:rsidRPr="00B4236B">
        <w:rPr>
          <w:b/>
          <w:i/>
          <w:sz w:val="22"/>
          <w:szCs w:val="22"/>
        </w:rPr>
        <w:t>garanti</w:t>
      </w:r>
      <w:r w:rsidR="000E2F66">
        <w:rPr>
          <w:b/>
          <w:i/>
          <w:sz w:val="22"/>
          <w:szCs w:val="22"/>
        </w:rPr>
        <w:t>r la qualité bio</w:t>
      </w:r>
      <w:r w:rsidRPr="00B4236B">
        <w:rPr>
          <w:b/>
          <w:i/>
          <w:sz w:val="22"/>
          <w:szCs w:val="22"/>
        </w:rPr>
        <w:t>.</w:t>
      </w:r>
      <w:r w:rsidRPr="00B4236B">
        <w:rPr>
          <w:b/>
          <w:sz w:val="22"/>
          <w:szCs w:val="22"/>
        </w:rPr>
        <w:t xml:space="preserve"> </w:t>
      </w:r>
      <w:r w:rsidRPr="00B4236B">
        <w:rPr>
          <w:sz w:val="22"/>
          <w:szCs w:val="22"/>
        </w:rPr>
        <w:t xml:space="preserve">Les essais de </w:t>
      </w:r>
      <w:r w:rsidR="00C2255D">
        <w:rPr>
          <w:sz w:val="22"/>
          <w:szCs w:val="22"/>
        </w:rPr>
        <w:t>SPG</w:t>
      </w:r>
      <w:r w:rsidRPr="00B4236B">
        <w:rPr>
          <w:sz w:val="22"/>
          <w:szCs w:val="22"/>
        </w:rPr>
        <w:t xml:space="preserve"> feront partie des campagnes nationales visant à accroître la certification. Ces expériences, déterminées par les partenaires lors des réunions nationales de lancement, permettront de tester les différences dans l'organisation et la taille des groupes sur la création de la confiance, l'efficacité des différents styles d'évaluation par les pairs, les combinaisons de technologies sociales et informationnelles sur la cohésion du groupe et les coûts des différentes formes de certification afin de voir ce qui est faisable. Plus précisément, la mise au point d'un logiciel de gestion à code source ouvert pour aider les </w:t>
      </w:r>
      <w:r w:rsidR="00C2255D">
        <w:rPr>
          <w:sz w:val="22"/>
          <w:szCs w:val="22"/>
        </w:rPr>
        <w:t>SPG</w:t>
      </w:r>
      <w:r w:rsidRPr="00B4236B">
        <w:rPr>
          <w:sz w:val="22"/>
          <w:szCs w:val="22"/>
        </w:rPr>
        <w:t xml:space="preserve"> à gérer la documentation de l'examen par les pairs sera élaborée et mise à l'essai dans chaque pays. Commençant par une réunion inter-S</w:t>
      </w:r>
      <w:r w:rsidR="00813116">
        <w:rPr>
          <w:sz w:val="22"/>
          <w:szCs w:val="22"/>
        </w:rPr>
        <w:t>PG</w:t>
      </w:r>
      <w:r w:rsidRPr="00B4236B">
        <w:rPr>
          <w:sz w:val="22"/>
          <w:szCs w:val="22"/>
        </w:rPr>
        <w:t xml:space="preserve"> dans chaque pays, qui réunira des représentants de tous les </w:t>
      </w:r>
      <w:r w:rsidR="00C2255D">
        <w:rPr>
          <w:sz w:val="22"/>
          <w:szCs w:val="22"/>
        </w:rPr>
        <w:t>SPG</w:t>
      </w:r>
      <w:r w:rsidRPr="00B4236B">
        <w:rPr>
          <w:sz w:val="22"/>
          <w:szCs w:val="22"/>
        </w:rPr>
        <w:t xml:space="preserve"> existants, mettra en évidence les défis et les meilleures pratiques dans le pays. Dans le cadre d'une campagne d'adhésion aux </w:t>
      </w:r>
      <w:r w:rsidR="00C2255D">
        <w:rPr>
          <w:sz w:val="22"/>
          <w:szCs w:val="22"/>
        </w:rPr>
        <w:t>SPG</w:t>
      </w:r>
      <w:r w:rsidRPr="00B4236B">
        <w:rPr>
          <w:sz w:val="22"/>
          <w:szCs w:val="22"/>
        </w:rPr>
        <w:t xml:space="preserve"> que les partenaires locaux entreprennent, au moins 10 formations pour les nouveaux groupes de </w:t>
      </w:r>
      <w:r w:rsidR="00C2255D">
        <w:rPr>
          <w:sz w:val="22"/>
          <w:szCs w:val="22"/>
        </w:rPr>
        <w:t>SPG</w:t>
      </w:r>
      <w:r w:rsidRPr="00B4236B">
        <w:rPr>
          <w:sz w:val="22"/>
          <w:szCs w:val="22"/>
        </w:rPr>
        <w:t xml:space="preserve"> seront organisées dans chaque pays. Le matériel de formation sera élaboré à partir des résultats de la recherche-action, du matériel disponible à l'échelle internationale et du matériel des partenaires.</w:t>
      </w:r>
      <w:r w:rsidR="007A1204" w:rsidRPr="00B4236B">
        <w:rPr>
          <w:sz w:val="22"/>
          <w:szCs w:val="22"/>
        </w:rPr>
        <w:t xml:space="preserve"> </w:t>
      </w:r>
    </w:p>
    <w:p w14:paraId="4447890A" w14:textId="1F63A950" w:rsidR="00B4236B" w:rsidRPr="00B4236B" w:rsidRDefault="00350175" w:rsidP="00B4236B">
      <w:pPr>
        <w:jc w:val="both"/>
        <w:rPr>
          <w:sz w:val="22"/>
          <w:szCs w:val="22"/>
        </w:rPr>
      </w:pPr>
      <w:r w:rsidRPr="0015563C">
        <w:rPr>
          <w:b/>
          <w:i/>
          <w:sz w:val="22"/>
          <w:szCs w:val="22"/>
          <w:lang w:val="en-GB"/>
        </w:rPr>
        <w:t>WP3:</w:t>
      </w:r>
      <w:r w:rsidRPr="00C2255D">
        <w:rPr>
          <w:b/>
          <w:i/>
          <w:sz w:val="22"/>
          <w:szCs w:val="22"/>
          <w:lang w:val="en-GB"/>
        </w:rPr>
        <w:t xml:space="preserve"> </w:t>
      </w:r>
      <w:r w:rsidR="00C2255D" w:rsidRPr="00C2255D">
        <w:rPr>
          <w:rFonts w:cstheme="minorHAnsi"/>
          <w:b/>
          <w:i/>
          <w:sz w:val="22"/>
          <w:szCs w:val="22"/>
        </w:rPr>
        <w:t>Politiques publiques innovantes</w:t>
      </w:r>
      <w:r w:rsidR="00C81062" w:rsidRPr="0015563C">
        <w:rPr>
          <w:b/>
          <w:i/>
          <w:sz w:val="22"/>
          <w:szCs w:val="22"/>
          <w:lang w:val="en-GB"/>
        </w:rPr>
        <w:t>.</w:t>
      </w:r>
      <w:r w:rsidR="000144BA" w:rsidRPr="00557CEA">
        <w:rPr>
          <w:sz w:val="22"/>
          <w:szCs w:val="22"/>
          <w:lang w:val="en-US"/>
        </w:rPr>
        <w:t xml:space="preserve"> </w:t>
      </w:r>
      <w:r w:rsidR="00B4236B" w:rsidRPr="00B4236B">
        <w:rPr>
          <w:sz w:val="22"/>
          <w:szCs w:val="22"/>
        </w:rPr>
        <w:t xml:space="preserve">Dans les 3 mêmes villes/villages où l'expérimentation du marché est en cours (WP1), des dialogues multi-acteurs avec les décideurs politiques au niveau municipal seront organisés. Ces dialogues serviront à sensibiliser les fonctionnaires municipaux à l'agriculture biologique et à explorer collectivement des idées pour différents types de soutien au niveau municipal (p. ex. programmes d'approvisionnement public pour les écoles locales, marchés territoriaux, foires biologiques, utilisation de la propriété communautaire pour le biologique, etc.) Une analyse politique de chaque cadre institutionnel et politique sera menée dans chaque pays et servira de base à des propositions d'innovation politique.  Une réunion interministérielle nationale par pays aura lieu pour stimuler le dialogue intersectoriel, en particulier entre les ministères de l'agriculture, de la santé, de l'éducation, du développement économique, de l'industrie et du commerce. Ces réunions permettront d'identifier des sujets d'intérêt pour l'élaboration d'une formation sur l'élaboration de politiques biologiques à l'intention des fonctionnaires ministériels. Quatre sessions de formation seront organisées dans chaque pays. La recherche-action axée sur les politiques peut consister à : étudier les impacts de politiques de soutien, destructrices ou novatrices ; ou à recueillir des données plus génériques qui peuvent établir la présence et l'importance de l'agriculture biologique dans les pays par rapport à la réalisation des </w:t>
      </w:r>
      <w:r w:rsidR="00813116">
        <w:rPr>
          <w:sz w:val="22"/>
          <w:szCs w:val="22"/>
        </w:rPr>
        <w:t>ODD</w:t>
      </w:r>
      <w:r w:rsidR="00B4236B" w:rsidRPr="00B4236B">
        <w:rPr>
          <w:sz w:val="22"/>
          <w:szCs w:val="22"/>
        </w:rPr>
        <w:t xml:space="preserve"> et à l'alignement avec les politiques PDDAA.</w:t>
      </w:r>
    </w:p>
    <w:p w14:paraId="07611EDA" w14:textId="3B7BC650" w:rsidR="00B4236B" w:rsidRPr="00B4236B" w:rsidRDefault="00B4236B" w:rsidP="00B4236B">
      <w:pPr>
        <w:jc w:val="both"/>
        <w:rPr>
          <w:sz w:val="22"/>
          <w:szCs w:val="22"/>
        </w:rPr>
      </w:pPr>
      <w:r w:rsidRPr="00B4236B">
        <w:rPr>
          <w:b/>
          <w:i/>
          <w:sz w:val="22"/>
          <w:szCs w:val="22"/>
        </w:rPr>
        <w:t>WP4 : Recherche et échange d'apprentissage int</w:t>
      </w:r>
      <w:r w:rsidR="00C2255D">
        <w:rPr>
          <w:b/>
          <w:i/>
          <w:sz w:val="22"/>
          <w:szCs w:val="22"/>
        </w:rPr>
        <w:t>ra</w:t>
      </w:r>
      <w:r w:rsidRPr="00B4236B">
        <w:rPr>
          <w:b/>
          <w:i/>
          <w:sz w:val="22"/>
          <w:szCs w:val="22"/>
        </w:rPr>
        <w:t>continental.</w:t>
      </w:r>
      <w:r w:rsidRPr="00B4236B">
        <w:rPr>
          <w:sz w:val="22"/>
          <w:szCs w:val="22"/>
        </w:rPr>
        <w:t xml:space="preserve"> Des échanges d'apprentissage entre pays (</w:t>
      </w:r>
      <w:r w:rsidR="00C2255D">
        <w:rPr>
          <w:sz w:val="22"/>
          <w:szCs w:val="22"/>
        </w:rPr>
        <w:t>EAP</w:t>
      </w:r>
      <w:r w:rsidRPr="00B4236B">
        <w:rPr>
          <w:sz w:val="22"/>
          <w:szCs w:val="22"/>
        </w:rPr>
        <w:t xml:space="preserve">) auront également lieu chaque année et amèneront les agriculteurs et les consommateurs dans les pays partenaires pour voir les innovations institutionnelles en action. Cette activité de partage des meilleures pratiques, de plaidoyer collectif et d'échanges d'acteurs sera facilitée par </w:t>
      </w:r>
      <w:proofErr w:type="spellStart"/>
      <w:r w:rsidRPr="00B4236B">
        <w:rPr>
          <w:sz w:val="22"/>
          <w:szCs w:val="22"/>
        </w:rPr>
        <w:t>AfrONet</w:t>
      </w:r>
      <w:proofErr w:type="spellEnd"/>
      <w:r w:rsidRPr="00B4236B">
        <w:rPr>
          <w:sz w:val="22"/>
          <w:szCs w:val="22"/>
        </w:rPr>
        <w:t xml:space="preserve">. Pour ce faire, le projet s'appuiera sur une démarche de recherche-action menée par les partenaires locaux de l'INRA, le </w:t>
      </w:r>
      <w:proofErr w:type="spellStart"/>
      <w:r w:rsidRPr="00B4236B">
        <w:rPr>
          <w:sz w:val="22"/>
          <w:szCs w:val="22"/>
        </w:rPr>
        <w:t>Cirad</w:t>
      </w:r>
      <w:proofErr w:type="spellEnd"/>
      <w:r w:rsidRPr="00B4236B">
        <w:rPr>
          <w:sz w:val="22"/>
          <w:szCs w:val="22"/>
        </w:rPr>
        <w:t xml:space="preserve"> et </w:t>
      </w:r>
      <w:r w:rsidRPr="00B4236B">
        <w:rPr>
          <w:sz w:val="22"/>
          <w:szCs w:val="22"/>
        </w:rPr>
        <w:lastRenderedPageBreak/>
        <w:t xml:space="preserve">placera des stagiaires chez chacun des partenaires locaux. Chaque stagiaire sera recruté dans les universités locales et sera </w:t>
      </w:r>
      <w:proofErr w:type="spellStart"/>
      <w:r w:rsidRPr="00B4236B">
        <w:rPr>
          <w:sz w:val="22"/>
          <w:szCs w:val="22"/>
        </w:rPr>
        <w:t>co</w:t>
      </w:r>
      <w:proofErr w:type="spellEnd"/>
      <w:r w:rsidRPr="00B4236B">
        <w:rPr>
          <w:sz w:val="22"/>
          <w:szCs w:val="22"/>
        </w:rPr>
        <w:t xml:space="preserve">-supervisé avec des chercheurs locaux. Tous les partenaires locaux entretiennent des relations de travail avec les universités locales, en particulier : </w:t>
      </w:r>
      <w:proofErr w:type="spellStart"/>
      <w:r w:rsidRPr="00B4236B">
        <w:rPr>
          <w:sz w:val="22"/>
          <w:szCs w:val="22"/>
        </w:rPr>
        <w:t>Sokoine</w:t>
      </w:r>
      <w:proofErr w:type="spellEnd"/>
      <w:r w:rsidRPr="00B4236B">
        <w:rPr>
          <w:sz w:val="22"/>
          <w:szCs w:val="22"/>
        </w:rPr>
        <w:t xml:space="preserve"> </w:t>
      </w:r>
      <w:proofErr w:type="spellStart"/>
      <w:r w:rsidRPr="00B4236B">
        <w:rPr>
          <w:sz w:val="22"/>
          <w:szCs w:val="22"/>
        </w:rPr>
        <w:t>University</w:t>
      </w:r>
      <w:proofErr w:type="spellEnd"/>
      <w:r w:rsidRPr="00B4236B">
        <w:rPr>
          <w:sz w:val="22"/>
          <w:szCs w:val="22"/>
        </w:rPr>
        <w:t xml:space="preserve"> of Agriculture en Tanzanie, Uganda Martyrs </w:t>
      </w:r>
      <w:proofErr w:type="spellStart"/>
      <w:r w:rsidRPr="00B4236B">
        <w:rPr>
          <w:sz w:val="22"/>
          <w:szCs w:val="22"/>
        </w:rPr>
        <w:t>University</w:t>
      </w:r>
      <w:proofErr w:type="spellEnd"/>
      <w:r w:rsidRPr="00B4236B">
        <w:rPr>
          <w:sz w:val="22"/>
          <w:szCs w:val="22"/>
        </w:rPr>
        <w:t xml:space="preserve">, Université Mohamed V de Rabat et INRA au Maroc, et l'institut polytechnique rural de Katibougou (IPR/IFRA) au Mali. En outre, des études spécifiques seront menées dans et entre les pays qui contribueront à la fois aux connaissances pratiques et scientifiques dans le domaine de l'innovation et des études de transition. Ces nouvelles données seront capitalisées dans les matériels de formation, les notes d'orientation, le guide </w:t>
      </w:r>
      <w:proofErr w:type="spellStart"/>
      <w:r w:rsidRPr="00B4236B">
        <w:rPr>
          <w:sz w:val="22"/>
          <w:szCs w:val="22"/>
        </w:rPr>
        <w:t>AfrONet</w:t>
      </w:r>
      <w:proofErr w:type="spellEnd"/>
      <w:r w:rsidRPr="00B4236B">
        <w:rPr>
          <w:sz w:val="22"/>
          <w:szCs w:val="22"/>
        </w:rPr>
        <w:t xml:space="preserve"> et les articles universitaires produits dans le WP6. </w:t>
      </w:r>
    </w:p>
    <w:p w14:paraId="33E938FC" w14:textId="77777777" w:rsidR="00B4236B" w:rsidRPr="00B4236B" w:rsidRDefault="00B4236B" w:rsidP="00B4236B">
      <w:pPr>
        <w:jc w:val="both"/>
        <w:rPr>
          <w:sz w:val="22"/>
          <w:szCs w:val="22"/>
        </w:rPr>
      </w:pPr>
      <w:r w:rsidRPr="00B4236B">
        <w:rPr>
          <w:b/>
          <w:i/>
          <w:sz w:val="22"/>
          <w:szCs w:val="22"/>
        </w:rPr>
        <w:t xml:space="preserve">WP5 : Suivi et évaluation. </w:t>
      </w:r>
      <w:r w:rsidRPr="00B4236B">
        <w:rPr>
          <w:sz w:val="22"/>
          <w:szCs w:val="22"/>
        </w:rPr>
        <w:t>Les partenaires de recherche mettront au point un système participatif de suivi et d'évaluation qui leur permettra de mieux comprendre non seulement la mise en œuvre du projet, mais aussi l'impact des innovations institutionnelles que les partenaires pourront évaluer une fois le projet terminé. (</w:t>
      </w:r>
      <w:proofErr w:type="gramStart"/>
      <w:r w:rsidRPr="00B4236B">
        <w:rPr>
          <w:sz w:val="22"/>
          <w:szCs w:val="22"/>
        </w:rPr>
        <w:t>voir</w:t>
      </w:r>
      <w:proofErr w:type="gramEnd"/>
      <w:r w:rsidRPr="00B4236B">
        <w:rPr>
          <w:sz w:val="22"/>
          <w:szCs w:val="22"/>
        </w:rPr>
        <w:t xml:space="preserve"> section 2.2.f). </w:t>
      </w:r>
      <w:proofErr w:type="spellStart"/>
      <w:r w:rsidRPr="00B4236B">
        <w:rPr>
          <w:sz w:val="22"/>
          <w:szCs w:val="22"/>
        </w:rPr>
        <w:t>AfrONet</w:t>
      </w:r>
      <w:proofErr w:type="spellEnd"/>
      <w:r w:rsidRPr="00B4236B">
        <w:rPr>
          <w:sz w:val="22"/>
          <w:szCs w:val="22"/>
        </w:rPr>
        <w:t xml:space="preserve"> acceptera une évaluation externe du projet en Y3, comme demandé par l'AFD. Le cadre et les résultats du S&amp;E interne seront mis à la disposition de l'AFD et les ressources en personnel de l'INRA et d'</w:t>
      </w:r>
      <w:proofErr w:type="spellStart"/>
      <w:r w:rsidRPr="00B4236B">
        <w:rPr>
          <w:sz w:val="22"/>
          <w:szCs w:val="22"/>
        </w:rPr>
        <w:t>AfrONet</w:t>
      </w:r>
      <w:proofErr w:type="spellEnd"/>
      <w:r w:rsidRPr="00B4236B">
        <w:rPr>
          <w:sz w:val="22"/>
          <w:szCs w:val="22"/>
        </w:rPr>
        <w:t xml:space="preserve"> seront consacrées à ce WP.</w:t>
      </w:r>
    </w:p>
    <w:p w14:paraId="153BE056" w14:textId="2FDB2160" w:rsidR="00B4236B" w:rsidRPr="00B4236B" w:rsidRDefault="00B4236B" w:rsidP="00B4236B">
      <w:pPr>
        <w:jc w:val="both"/>
        <w:rPr>
          <w:sz w:val="22"/>
          <w:szCs w:val="22"/>
        </w:rPr>
      </w:pPr>
      <w:r w:rsidRPr="00B4236B">
        <w:rPr>
          <w:b/>
          <w:i/>
          <w:sz w:val="22"/>
          <w:szCs w:val="22"/>
        </w:rPr>
        <w:t>WP6 : Plaidoyer, communication et diffusion.</w:t>
      </w:r>
      <w:r w:rsidRPr="00B4236B">
        <w:rPr>
          <w:sz w:val="22"/>
          <w:szCs w:val="22"/>
        </w:rPr>
        <w:t xml:space="preserve"> Ce WP est dédié à la capitalisation des activités du projet et assurera une large diffusion des résultats du projet. Un plan de communication détaillé (p. ex. un site Web, une présence dans les médias sociaux, des messages radiophoniques dans les langues locales) sera élaboré par un membre du personnel spécialisé afin de cibler la diffusion des résultats du projet. 5 notes d'orientation seront rédigées (1 par pays, 1 international). Des manifestations parallèles stratégiques seront organisées pour accroître la visibilité du projet et l'impact des activités des partenaires. La participation au Congrès mondial de l'agriculture biologique à Rennes, en France, en 2020 est déjà prévue par les membres partenaires et les informations sur le projet peuvent y être distribuées. Une conférence au SIAM (Salon International de l'Agriculture au Maroc - Meknès) au Maroc sera organisée en 2021 ; et une manifestation parallèle au Sommet des Chefs d'Etat de l'Union Africaine en 2022 pourra lancer les notes politiques.</w:t>
      </w:r>
    </w:p>
    <w:p w14:paraId="6920B991" w14:textId="3519ECFA" w:rsidR="00CC731F" w:rsidRPr="00473CD1" w:rsidRDefault="00B4236B" w:rsidP="00B4236B">
      <w:pPr>
        <w:jc w:val="both"/>
        <w:rPr>
          <w:lang w:val="en-US"/>
        </w:rPr>
      </w:pPr>
      <w:r w:rsidRPr="00813116">
        <w:rPr>
          <w:b/>
          <w:sz w:val="22"/>
          <w:szCs w:val="22"/>
        </w:rPr>
        <w:t>f. Coûts de mise en œuvre.</w:t>
      </w:r>
      <w:r w:rsidRPr="00B4236B">
        <w:rPr>
          <w:sz w:val="22"/>
          <w:szCs w:val="22"/>
        </w:rPr>
        <w:t xml:space="preserve"> Les dépenses les plus importantes du budget (26,2 %) sont celles du personnel local à temps plein. Les taux utilisés sont basés sur les taux en vigueur dans chaque organisation partenaire. Les activités du projet (13,2 %) et la formation (13 %) sont les deuxièmes catégories les plus importantes et les activités spécifiques sont détaillées à la section 2.3.c. L'expertise nordique est la deuxième catégorie la plus importante, suivie des missions de courte durée, et renvoie au soutien du partenaire du Nord au projet. Il existe des lignes budgétaires désignées pour l'audit et l'évaluation. Les frais administratifs sont évalués à 7 % du budget total. Le cofinancement est assuré par chaque partenaire et consiste en des contributions salariales en nature. </w:t>
      </w:r>
      <w:r w:rsidRPr="00B4236B">
        <w:rPr>
          <w:sz w:val="22"/>
          <w:szCs w:val="22"/>
          <w:lang w:val="en-US"/>
        </w:rPr>
        <w:t xml:space="preserve">Un budget </w:t>
      </w:r>
      <w:proofErr w:type="spellStart"/>
      <w:r w:rsidRPr="00B4236B">
        <w:rPr>
          <w:sz w:val="22"/>
          <w:szCs w:val="22"/>
          <w:lang w:val="en-US"/>
        </w:rPr>
        <w:t>détaillé</w:t>
      </w:r>
      <w:proofErr w:type="spellEnd"/>
      <w:r w:rsidRPr="00B4236B">
        <w:rPr>
          <w:sz w:val="22"/>
          <w:szCs w:val="22"/>
          <w:lang w:val="en-US"/>
        </w:rPr>
        <w:t xml:space="preserve"> figure à </w:t>
      </w:r>
      <w:proofErr w:type="spellStart"/>
      <w:r w:rsidRPr="00B4236B">
        <w:rPr>
          <w:sz w:val="22"/>
          <w:szCs w:val="22"/>
          <w:lang w:val="en-US"/>
        </w:rPr>
        <w:t>l'annexe</w:t>
      </w:r>
      <w:proofErr w:type="spellEnd"/>
      <w:r w:rsidRPr="00B4236B">
        <w:rPr>
          <w:sz w:val="22"/>
          <w:szCs w:val="22"/>
          <w:lang w:val="en-US"/>
        </w:rPr>
        <w:t xml:space="preserve"> 1.</w:t>
      </w:r>
    </w:p>
    <w:p w14:paraId="277BEE4E" w14:textId="77777777" w:rsidR="00214181" w:rsidRDefault="00214181" w:rsidP="00214181">
      <w:pPr>
        <w:pStyle w:val="Caption"/>
        <w:keepNext/>
        <w:spacing w:before="120" w:after="0"/>
      </w:pPr>
      <w:r>
        <w:t xml:space="preserve">Table </w:t>
      </w:r>
      <w:r w:rsidR="007A4806">
        <w:rPr>
          <w:noProof/>
        </w:rPr>
        <w:fldChar w:fldCharType="begin"/>
      </w:r>
      <w:r w:rsidR="007A4806">
        <w:rPr>
          <w:noProof/>
        </w:rPr>
        <w:instrText xml:space="preserve"> SEQ Table \* ARABIC </w:instrText>
      </w:r>
      <w:r w:rsidR="007A4806">
        <w:rPr>
          <w:noProof/>
        </w:rPr>
        <w:fldChar w:fldCharType="separate"/>
      </w:r>
      <w:r>
        <w:rPr>
          <w:noProof/>
        </w:rPr>
        <w:t>2</w:t>
      </w:r>
      <w:r w:rsidR="007A4806">
        <w:rPr>
          <w:noProof/>
        </w:rPr>
        <w:fldChar w:fldCharType="end"/>
      </w:r>
      <w:r>
        <w:t>: Tableau des dépenses prévisionnelles</w:t>
      </w:r>
    </w:p>
    <w:tbl>
      <w:tblPr>
        <w:tblStyle w:val="PlainTable3"/>
        <w:tblW w:w="9802" w:type="dxa"/>
        <w:tblLook w:val="04A0" w:firstRow="1" w:lastRow="0" w:firstColumn="1" w:lastColumn="0" w:noHBand="0" w:noVBand="1"/>
      </w:tblPr>
      <w:tblGrid>
        <w:gridCol w:w="400"/>
        <w:gridCol w:w="4126"/>
        <w:gridCol w:w="995"/>
        <w:gridCol w:w="1136"/>
        <w:gridCol w:w="994"/>
        <w:gridCol w:w="1136"/>
        <w:gridCol w:w="874"/>
        <w:gridCol w:w="141"/>
      </w:tblGrid>
      <w:tr w:rsidR="00473CD1" w:rsidRPr="004E6CC6" w14:paraId="00953F95" w14:textId="77777777" w:rsidTr="001326D7">
        <w:trPr>
          <w:cnfStyle w:val="100000000000" w:firstRow="1" w:lastRow="0" w:firstColumn="0" w:lastColumn="0" w:oddVBand="0" w:evenVBand="0" w:oddHBand="0" w:evenHBand="0" w:firstRowFirstColumn="0" w:firstRowLastColumn="0" w:lastRowFirstColumn="0" w:lastRowLastColumn="0"/>
          <w:trHeight w:val="380"/>
        </w:trPr>
        <w:tc>
          <w:tcPr>
            <w:cnfStyle w:val="001000000100" w:firstRow="0" w:lastRow="0" w:firstColumn="1" w:lastColumn="0" w:oddVBand="0" w:evenVBand="0" w:oddHBand="0" w:evenHBand="0" w:firstRowFirstColumn="1" w:firstRowLastColumn="0" w:lastRowFirstColumn="0" w:lastRowLastColumn="0"/>
            <w:tcW w:w="400" w:type="dxa"/>
            <w:hideMark/>
          </w:tcPr>
          <w:p w14:paraId="5871FF20" w14:textId="77777777" w:rsidR="00CC731F" w:rsidRPr="0015563C" w:rsidRDefault="00473CD1" w:rsidP="00CC731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N°</w:t>
            </w:r>
          </w:p>
        </w:tc>
        <w:tc>
          <w:tcPr>
            <w:tcW w:w="4126" w:type="dxa"/>
            <w:hideMark/>
          </w:tcPr>
          <w:p w14:paraId="285551D5" w14:textId="77777777" w:rsidR="00CC731F" w:rsidRPr="0015563C" w:rsidRDefault="00473CD1" w:rsidP="00CC731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Rubriques</w:t>
            </w:r>
          </w:p>
        </w:tc>
        <w:tc>
          <w:tcPr>
            <w:tcW w:w="995" w:type="dxa"/>
            <w:hideMark/>
          </w:tcPr>
          <w:p w14:paraId="6C311EBC" w14:textId="77777777" w:rsidR="00CC731F" w:rsidRPr="0015563C" w:rsidRDefault="00473CD1" w:rsidP="00CC731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Tranche 1 (en €)</w:t>
            </w:r>
          </w:p>
        </w:tc>
        <w:tc>
          <w:tcPr>
            <w:tcW w:w="1136" w:type="dxa"/>
            <w:hideMark/>
          </w:tcPr>
          <w:p w14:paraId="337501A4" w14:textId="77777777" w:rsidR="00CC731F" w:rsidRPr="0015563C" w:rsidRDefault="00473CD1" w:rsidP="00CC731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Tranche 2 (en €)</w:t>
            </w:r>
          </w:p>
        </w:tc>
        <w:tc>
          <w:tcPr>
            <w:tcW w:w="994" w:type="dxa"/>
            <w:hideMark/>
          </w:tcPr>
          <w:p w14:paraId="2ACCC76C" w14:textId="77777777" w:rsidR="00CC731F" w:rsidRPr="0015563C" w:rsidRDefault="00473CD1" w:rsidP="00CC731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Tranche 3 (en €)</w:t>
            </w:r>
          </w:p>
        </w:tc>
        <w:tc>
          <w:tcPr>
            <w:tcW w:w="1136" w:type="dxa"/>
            <w:hideMark/>
          </w:tcPr>
          <w:p w14:paraId="0D0B41B8" w14:textId="77777777" w:rsidR="00CC731F" w:rsidRPr="0015563C" w:rsidRDefault="00473CD1" w:rsidP="00CC731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Total (en €)</w:t>
            </w:r>
          </w:p>
        </w:tc>
        <w:tc>
          <w:tcPr>
            <w:tcW w:w="1015" w:type="dxa"/>
            <w:gridSpan w:val="2"/>
            <w:hideMark/>
          </w:tcPr>
          <w:p w14:paraId="03E4EE43" w14:textId="3F5F09A1" w:rsidR="00CC731F" w:rsidRPr="0015563C" w:rsidRDefault="00473CD1" w:rsidP="004E6CC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 budget total</w:t>
            </w:r>
          </w:p>
        </w:tc>
      </w:tr>
      <w:tr w:rsidR="00CC731F" w:rsidRPr="004E6CC6" w14:paraId="075D40DE" w14:textId="77777777" w:rsidTr="001326D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78B4F64A" w14:textId="77777777" w:rsidR="00CC731F" w:rsidRPr="0015563C" w:rsidRDefault="00CC731F" w:rsidP="00CC731F">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3</w:t>
            </w:r>
          </w:p>
        </w:tc>
        <w:tc>
          <w:tcPr>
            <w:tcW w:w="4126" w:type="dxa"/>
            <w:noWrap/>
            <w:hideMark/>
          </w:tcPr>
          <w:p w14:paraId="515979CE" w14:textId="77777777" w:rsidR="00CC731F" w:rsidRPr="0015563C" w:rsidRDefault="00CC731F" w:rsidP="00CC73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proofErr w:type="spellStart"/>
            <w:r w:rsidRPr="0015563C">
              <w:rPr>
                <w:rFonts w:asciiTheme="minorHAnsi" w:hAnsiTheme="minorHAnsi" w:cstheme="minorHAnsi"/>
                <w:sz w:val="18"/>
                <w:szCs w:val="20"/>
                <w:lang w:val="en-US" w:eastAsia="en-US"/>
              </w:rPr>
              <w:t>Transferts</w:t>
            </w:r>
            <w:proofErr w:type="spellEnd"/>
            <w:r w:rsidRPr="0015563C">
              <w:rPr>
                <w:rFonts w:asciiTheme="minorHAnsi" w:hAnsiTheme="minorHAnsi" w:cstheme="minorHAnsi"/>
                <w:sz w:val="18"/>
                <w:szCs w:val="20"/>
                <w:lang w:val="en-US" w:eastAsia="en-US"/>
              </w:rPr>
              <w:t xml:space="preserve"> financiers</w:t>
            </w:r>
          </w:p>
        </w:tc>
        <w:tc>
          <w:tcPr>
            <w:tcW w:w="995" w:type="dxa"/>
            <w:noWrap/>
            <w:hideMark/>
          </w:tcPr>
          <w:p w14:paraId="70A2C20E"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315</w:t>
            </w:r>
          </w:p>
        </w:tc>
        <w:tc>
          <w:tcPr>
            <w:tcW w:w="1136" w:type="dxa"/>
            <w:noWrap/>
            <w:hideMark/>
          </w:tcPr>
          <w:p w14:paraId="2EFB7458"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630</w:t>
            </w:r>
          </w:p>
        </w:tc>
        <w:tc>
          <w:tcPr>
            <w:tcW w:w="994" w:type="dxa"/>
            <w:noWrap/>
            <w:hideMark/>
          </w:tcPr>
          <w:p w14:paraId="7FAB251D"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105</w:t>
            </w:r>
          </w:p>
        </w:tc>
        <w:tc>
          <w:tcPr>
            <w:tcW w:w="1136" w:type="dxa"/>
            <w:noWrap/>
            <w:hideMark/>
          </w:tcPr>
          <w:p w14:paraId="63BBBEDF"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050</w:t>
            </w:r>
          </w:p>
        </w:tc>
        <w:tc>
          <w:tcPr>
            <w:tcW w:w="1015" w:type="dxa"/>
            <w:gridSpan w:val="2"/>
            <w:noWrap/>
            <w:hideMark/>
          </w:tcPr>
          <w:p w14:paraId="34965C3C" w14:textId="77777777" w:rsidR="00CC731F" w:rsidRPr="0015563C" w:rsidRDefault="00CC731F" w:rsidP="00CC731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0.1%</w:t>
            </w:r>
          </w:p>
        </w:tc>
      </w:tr>
      <w:tr w:rsidR="00473CD1" w:rsidRPr="004E6CC6" w14:paraId="7C019F6A" w14:textId="77777777" w:rsidTr="001326D7">
        <w:trPr>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1F8E3AAD" w14:textId="77777777" w:rsidR="00CC731F" w:rsidRPr="0015563C" w:rsidRDefault="00CC731F" w:rsidP="00CC731F">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4</w:t>
            </w:r>
          </w:p>
        </w:tc>
        <w:tc>
          <w:tcPr>
            <w:tcW w:w="4126" w:type="dxa"/>
            <w:noWrap/>
            <w:hideMark/>
          </w:tcPr>
          <w:p w14:paraId="2E6DB0E7" w14:textId="77777777" w:rsidR="00CC731F" w:rsidRPr="0015563C" w:rsidRDefault="00CC731F" w:rsidP="00CC73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proofErr w:type="spellStart"/>
            <w:r w:rsidRPr="0015563C">
              <w:rPr>
                <w:rFonts w:asciiTheme="minorHAnsi" w:hAnsiTheme="minorHAnsi" w:cstheme="minorHAnsi"/>
                <w:sz w:val="18"/>
                <w:szCs w:val="20"/>
                <w:lang w:val="en-US" w:eastAsia="en-US"/>
              </w:rPr>
              <w:t>Fournitures</w:t>
            </w:r>
            <w:proofErr w:type="spellEnd"/>
            <w:r w:rsidRPr="0015563C">
              <w:rPr>
                <w:rFonts w:asciiTheme="minorHAnsi" w:hAnsiTheme="minorHAnsi" w:cstheme="minorHAnsi"/>
                <w:sz w:val="18"/>
                <w:szCs w:val="20"/>
                <w:lang w:val="en-US" w:eastAsia="en-US"/>
              </w:rPr>
              <w:t xml:space="preserve"> et </w:t>
            </w:r>
            <w:proofErr w:type="spellStart"/>
            <w:r w:rsidRPr="0015563C">
              <w:rPr>
                <w:rFonts w:asciiTheme="minorHAnsi" w:hAnsiTheme="minorHAnsi" w:cstheme="minorHAnsi"/>
                <w:sz w:val="18"/>
                <w:szCs w:val="20"/>
                <w:lang w:val="en-US" w:eastAsia="en-US"/>
              </w:rPr>
              <w:t>consommables</w:t>
            </w:r>
            <w:proofErr w:type="spellEnd"/>
          </w:p>
        </w:tc>
        <w:tc>
          <w:tcPr>
            <w:tcW w:w="995" w:type="dxa"/>
            <w:noWrap/>
            <w:hideMark/>
          </w:tcPr>
          <w:p w14:paraId="41284E48"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8</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400</w:t>
            </w:r>
          </w:p>
        </w:tc>
        <w:tc>
          <w:tcPr>
            <w:tcW w:w="1136" w:type="dxa"/>
            <w:noWrap/>
            <w:hideMark/>
          </w:tcPr>
          <w:p w14:paraId="424FFB1F"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16</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800</w:t>
            </w:r>
          </w:p>
        </w:tc>
        <w:tc>
          <w:tcPr>
            <w:tcW w:w="994" w:type="dxa"/>
            <w:noWrap/>
            <w:hideMark/>
          </w:tcPr>
          <w:p w14:paraId="11619B5F"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800</w:t>
            </w:r>
          </w:p>
        </w:tc>
        <w:tc>
          <w:tcPr>
            <w:tcW w:w="1136" w:type="dxa"/>
            <w:noWrap/>
            <w:hideMark/>
          </w:tcPr>
          <w:p w14:paraId="68924D72"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28</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000</w:t>
            </w:r>
          </w:p>
        </w:tc>
        <w:tc>
          <w:tcPr>
            <w:tcW w:w="1015" w:type="dxa"/>
            <w:gridSpan w:val="2"/>
            <w:noWrap/>
            <w:hideMark/>
          </w:tcPr>
          <w:p w14:paraId="4FB2089F" w14:textId="77777777" w:rsidR="00CC731F" w:rsidRPr="0015563C" w:rsidRDefault="00CC731F" w:rsidP="00CC731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1.7%</w:t>
            </w:r>
          </w:p>
        </w:tc>
      </w:tr>
      <w:tr w:rsidR="001326D7" w:rsidRPr="004E6CC6" w14:paraId="5C6C21F2" w14:textId="77777777" w:rsidTr="001326D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654D95AC" w14:textId="77777777" w:rsidR="001326D7" w:rsidRPr="0015563C" w:rsidRDefault="001326D7" w:rsidP="001326D7">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5</w:t>
            </w:r>
          </w:p>
        </w:tc>
        <w:tc>
          <w:tcPr>
            <w:tcW w:w="4126" w:type="dxa"/>
            <w:noWrap/>
            <w:hideMark/>
          </w:tcPr>
          <w:p w14:paraId="6C73E48A" w14:textId="77777777" w:rsidR="001326D7" w:rsidRPr="0015563C" w:rsidRDefault="001326D7" w:rsidP="001326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eastAsia="en-US"/>
              </w:rPr>
            </w:pPr>
            <w:r w:rsidRPr="0015563C">
              <w:rPr>
                <w:rFonts w:asciiTheme="minorHAnsi" w:hAnsiTheme="minorHAnsi" w:cstheme="minorHAnsi"/>
                <w:sz w:val="18"/>
                <w:szCs w:val="20"/>
                <w:lang w:eastAsia="en-US"/>
              </w:rPr>
              <w:t xml:space="preserve">Etudes ou expertises du nord </w:t>
            </w:r>
          </w:p>
        </w:tc>
        <w:tc>
          <w:tcPr>
            <w:tcW w:w="995" w:type="dxa"/>
            <w:noWrap/>
            <w:hideMark/>
          </w:tcPr>
          <w:p w14:paraId="3513620B" w14:textId="3C376B81"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326D7">
              <w:rPr>
                <w:rFonts w:asciiTheme="minorHAnsi" w:hAnsiTheme="minorHAnsi" w:cstheme="minorHAnsi"/>
                <w:sz w:val="18"/>
                <w:szCs w:val="20"/>
                <w:lang w:val="en-US" w:eastAsia="en-US"/>
              </w:rPr>
              <w:t>50</w:t>
            </w:r>
            <w:r w:rsidR="007465FF">
              <w:rPr>
                <w:rFonts w:asciiTheme="minorHAnsi" w:hAnsiTheme="minorHAnsi" w:cstheme="minorHAnsi"/>
                <w:sz w:val="18"/>
                <w:szCs w:val="20"/>
                <w:lang w:val="en-US" w:eastAsia="en-US"/>
              </w:rPr>
              <w:t>,</w:t>
            </w:r>
            <w:r w:rsidRPr="001326D7">
              <w:rPr>
                <w:rFonts w:asciiTheme="minorHAnsi" w:hAnsiTheme="minorHAnsi" w:cstheme="minorHAnsi"/>
                <w:sz w:val="18"/>
                <w:szCs w:val="20"/>
                <w:lang w:val="en-US" w:eastAsia="en-US"/>
              </w:rPr>
              <w:t>934</w:t>
            </w:r>
          </w:p>
        </w:tc>
        <w:tc>
          <w:tcPr>
            <w:tcW w:w="1136" w:type="dxa"/>
            <w:noWrap/>
            <w:hideMark/>
          </w:tcPr>
          <w:p w14:paraId="43A506A7" w14:textId="76F42054"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326D7">
              <w:rPr>
                <w:rFonts w:asciiTheme="minorHAnsi" w:hAnsiTheme="minorHAnsi" w:cstheme="minorHAnsi"/>
                <w:sz w:val="18"/>
                <w:szCs w:val="20"/>
                <w:lang w:val="en-US" w:eastAsia="en-US"/>
              </w:rPr>
              <w:t>101</w:t>
            </w:r>
            <w:r w:rsidR="007465FF">
              <w:rPr>
                <w:rFonts w:asciiTheme="minorHAnsi" w:hAnsiTheme="minorHAnsi" w:cstheme="minorHAnsi"/>
                <w:sz w:val="18"/>
                <w:szCs w:val="20"/>
                <w:lang w:val="en-US" w:eastAsia="en-US"/>
              </w:rPr>
              <w:t>,</w:t>
            </w:r>
            <w:r w:rsidRPr="001326D7">
              <w:rPr>
                <w:rFonts w:asciiTheme="minorHAnsi" w:hAnsiTheme="minorHAnsi" w:cstheme="minorHAnsi"/>
                <w:sz w:val="18"/>
                <w:szCs w:val="20"/>
                <w:lang w:val="en-US" w:eastAsia="en-US"/>
              </w:rPr>
              <w:t>868</w:t>
            </w:r>
          </w:p>
        </w:tc>
        <w:tc>
          <w:tcPr>
            <w:tcW w:w="994" w:type="dxa"/>
            <w:noWrap/>
            <w:hideMark/>
          </w:tcPr>
          <w:p w14:paraId="2CFD1986" w14:textId="7E253135"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326D7">
              <w:rPr>
                <w:rFonts w:asciiTheme="minorHAnsi" w:hAnsiTheme="minorHAnsi" w:cstheme="minorHAnsi"/>
                <w:sz w:val="18"/>
                <w:szCs w:val="20"/>
                <w:lang w:val="en-US" w:eastAsia="en-US"/>
              </w:rPr>
              <w:t>16</w:t>
            </w:r>
            <w:r w:rsidR="007465FF">
              <w:rPr>
                <w:rFonts w:asciiTheme="minorHAnsi" w:hAnsiTheme="minorHAnsi" w:cstheme="minorHAnsi"/>
                <w:sz w:val="18"/>
                <w:szCs w:val="20"/>
                <w:lang w:val="en-US" w:eastAsia="en-US"/>
              </w:rPr>
              <w:t>,</w:t>
            </w:r>
            <w:r w:rsidRPr="001326D7">
              <w:rPr>
                <w:rFonts w:asciiTheme="minorHAnsi" w:hAnsiTheme="minorHAnsi" w:cstheme="minorHAnsi"/>
                <w:sz w:val="18"/>
                <w:szCs w:val="20"/>
                <w:lang w:val="en-US" w:eastAsia="en-US"/>
              </w:rPr>
              <w:t>978</w:t>
            </w:r>
          </w:p>
        </w:tc>
        <w:tc>
          <w:tcPr>
            <w:tcW w:w="1136" w:type="dxa"/>
            <w:noWrap/>
            <w:hideMark/>
          </w:tcPr>
          <w:p w14:paraId="04C8EFE4" w14:textId="2C5A12AE"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Pr>
                <w:rFonts w:asciiTheme="minorHAnsi" w:hAnsiTheme="minorHAnsi" w:cstheme="minorHAnsi"/>
                <w:sz w:val="18"/>
                <w:szCs w:val="20"/>
                <w:lang w:val="en-US" w:eastAsia="en-US"/>
              </w:rPr>
              <w:t>169,781</w:t>
            </w:r>
          </w:p>
        </w:tc>
        <w:tc>
          <w:tcPr>
            <w:tcW w:w="1015" w:type="dxa"/>
            <w:gridSpan w:val="2"/>
            <w:noWrap/>
            <w:hideMark/>
          </w:tcPr>
          <w:p w14:paraId="2BA7B8E0" w14:textId="415BD068"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w:t>
            </w:r>
            <w:r w:rsidR="007465FF">
              <w:rPr>
                <w:rFonts w:asciiTheme="minorHAnsi" w:hAnsiTheme="minorHAnsi" w:cstheme="minorHAnsi"/>
                <w:sz w:val="18"/>
                <w:szCs w:val="20"/>
                <w:lang w:val="en-US" w:eastAsia="en-US"/>
              </w:rPr>
              <w:t>0.6</w:t>
            </w:r>
            <w:r w:rsidRPr="0015563C">
              <w:rPr>
                <w:rFonts w:asciiTheme="minorHAnsi" w:hAnsiTheme="minorHAnsi" w:cstheme="minorHAnsi"/>
                <w:sz w:val="18"/>
                <w:szCs w:val="20"/>
                <w:lang w:val="en-US" w:eastAsia="en-US"/>
              </w:rPr>
              <w:t>%</w:t>
            </w:r>
          </w:p>
        </w:tc>
      </w:tr>
      <w:tr w:rsidR="00473CD1" w:rsidRPr="004E6CC6" w14:paraId="3024340F" w14:textId="77777777" w:rsidTr="001326D7">
        <w:trPr>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3B5F2013" w14:textId="77777777" w:rsidR="00CC731F" w:rsidRPr="0015563C" w:rsidRDefault="00CC731F" w:rsidP="00CC731F">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6</w:t>
            </w:r>
          </w:p>
        </w:tc>
        <w:tc>
          <w:tcPr>
            <w:tcW w:w="4126" w:type="dxa"/>
            <w:noWrap/>
            <w:hideMark/>
          </w:tcPr>
          <w:p w14:paraId="4B5E469A" w14:textId="77777777" w:rsidR="00CC731F" w:rsidRPr="0015563C" w:rsidRDefault="00CC731F" w:rsidP="00CC73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eastAsia="en-US"/>
              </w:rPr>
            </w:pPr>
            <w:r w:rsidRPr="0015563C">
              <w:rPr>
                <w:rFonts w:asciiTheme="minorHAnsi" w:hAnsiTheme="minorHAnsi" w:cstheme="minorHAnsi"/>
                <w:sz w:val="18"/>
                <w:szCs w:val="20"/>
                <w:lang w:eastAsia="en-US"/>
              </w:rPr>
              <w:t>Etudes ou expertises du sud</w:t>
            </w:r>
          </w:p>
        </w:tc>
        <w:tc>
          <w:tcPr>
            <w:tcW w:w="995" w:type="dxa"/>
            <w:noWrap/>
            <w:hideMark/>
          </w:tcPr>
          <w:p w14:paraId="7AC769A5"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13</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800</w:t>
            </w:r>
          </w:p>
        </w:tc>
        <w:tc>
          <w:tcPr>
            <w:tcW w:w="1136" w:type="dxa"/>
            <w:noWrap/>
            <w:hideMark/>
          </w:tcPr>
          <w:p w14:paraId="4F2CC7C4"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27</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600</w:t>
            </w:r>
          </w:p>
        </w:tc>
        <w:tc>
          <w:tcPr>
            <w:tcW w:w="994" w:type="dxa"/>
            <w:noWrap/>
            <w:hideMark/>
          </w:tcPr>
          <w:p w14:paraId="03F8888B"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4</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600</w:t>
            </w:r>
          </w:p>
        </w:tc>
        <w:tc>
          <w:tcPr>
            <w:tcW w:w="1136" w:type="dxa"/>
            <w:noWrap/>
            <w:hideMark/>
          </w:tcPr>
          <w:p w14:paraId="709AE3E8"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46</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000</w:t>
            </w:r>
          </w:p>
        </w:tc>
        <w:tc>
          <w:tcPr>
            <w:tcW w:w="1015" w:type="dxa"/>
            <w:gridSpan w:val="2"/>
            <w:noWrap/>
            <w:hideMark/>
          </w:tcPr>
          <w:p w14:paraId="012629F4" w14:textId="50F6F0F8" w:rsidR="00CC731F" w:rsidRPr="0015563C" w:rsidRDefault="00CC731F" w:rsidP="00CC731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w:t>
            </w:r>
            <w:r w:rsidR="007465FF">
              <w:rPr>
                <w:rFonts w:asciiTheme="minorHAnsi" w:hAnsiTheme="minorHAnsi" w:cstheme="minorHAnsi"/>
                <w:sz w:val="18"/>
                <w:szCs w:val="20"/>
                <w:lang w:val="en-US" w:eastAsia="en-US"/>
              </w:rPr>
              <w:t>9</w:t>
            </w:r>
            <w:r w:rsidRPr="0015563C">
              <w:rPr>
                <w:rFonts w:asciiTheme="minorHAnsi" w:hAnsiTheme="minorHAnsi" w:cstheme="minorHAnsi"/>
                <w:sz w:val="18"/>
                <w:szCs w:val="20"/>
                <w:lang w:val="en-US" w:eastAsia="en-US"/>
              </w:rPr>
              <w:t>%</w:t>
            </w:r>
          </w:p>
        </w:tc>
      </w:tr>
      <w:tr w:rsidR="00473CD1" w:rsidRPr="004E6CC6" w14:paraId="4A0E7236" w14:textId="77777777" w:rsidTr="001326D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77EDE2B0" w14:textId="77777777" w:rsidR="00CC731F" w:rsidRPr="0015563C" w:rsidRDefault="00CC731F" w:rsidP="00CC731F">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8</w:t>
            </w:r>
          </w:p>
        </w:tc>
        <w:tc>
          <w:tcPr>
            <w:tcW w:w="4126" w:type="dxa"/>
            <w:noWrap/>
            <w:hideMark/>
          </w:tcPr>
          <w:p w14:paraId="7C1E6AF7" w14:textId="6877B2A2" w:rsidR="00CC731F" w:rsidRPr="000E2F66" w:rsidRDefault="00CC731F" w:rsidP="00CC73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eastAsia="en-US"/>
              </w:rPr>
            </w:pPr>
            <w:r w:rsidRPr="000E2F66">
              <w:rPr>
                <w:rFonts w:asciiTheme="minorHAnsi" w:hAnsiTheme="minorHAnsi" w:cstheme="minorHAnsi"/>
                <w:sz w:val="18"/>
                <w:szCs w:val="20"/>
                <w:lang w:eastAsia="en-US"/>
              </w:rPr>
              <w:t>Personnel local (</w:t>
            </w:r>
            <w:r w:rsidR="00C5122C" w:rsidRPr="000E2F66">
              <w:rPr>
                <w:rFonts w:asciiTheme="minorHAnsi" w:hAnsiTheme="minorHAnsi" w:cstheme="minorHAnsi"/>
                <w:sz w:val="18"/>
                <w:szCs w:val="20"/>
                <w:lang w:eastAsia="en-US"/>
              </w:rPr>
              <w:t>8</w:t>
            </w:r>
            <w:r w:rsidRPr="000E2F66">
              <w:rPr>
                <w:rFonts w:asciiTheme="minorHAnsi" w:hAnsiTheme="minorHAnsi" w:cstheme="minorHAnsi"/>
                <w:sz w:val="18"/>
                <w:szCs w:val="20"/>
                <w:lang w:eastAsia="en-US"/>
              </w:rPr>
              <w:t xml:space="preserve">, </w:t>
            </w:r>
            <w:r w:rsidR="000E2F66">
              <w:rPr>
                <w:rFonts w:asciiTheme="minorHAnsi" w:hAnsiTheme="minorHAnsi" w:cstheme="minorHAnsi"/>
                <w:sz w:val="18"/>
                <w:szCs w:val="20"/>
                <w:lang w:eastAsia="en-US"/>
              </w:rPr>
              <w:t>Agents locaux</w:t>
            </w:r>
            <w:r w:rsidRPr="000E2F66">
              <w:rPr>
                <w:rFonts w:asciiTheme="minorHAnsi" w:hAnsiTheme="minorHAnsi" w:cstheme="minorHAnsi"/>
                <w:sz w:val="18"/>
                <w:szCs w:val="20"/>
                <w:lang w:eastAsia="en-US"/>
              </w:rPr>
              <w:t xml:space="preserve">, </w:t>
            </w:r>
            <w:r w:rsidR="00C5122C" w:rsidRPr="000E2F66">
              <w:rPr>
                <w:rFonts w:asciiTheme="minorHAnsi" w:hAnsiTheme="minorHAnsi" w:cstheme="minorHAnsi"/>
                <w:sz w:val="18"/>
                <w:szCs w:val="20"/>
                <w:lang w:eastAsia="en-US"/>
              </w:rPr>
              <w:t>CDD 3 ans</w:t>
            </w:r>
            <w:r w:rsidRPr="000E2F66">
              <w:rPr>
                <w:rFonts w:asciiTheme="minorHAnsi" w:hAnsiTheme="minorHAnsi" w:cstheme="minorHAnsi"/>
                <w:sz w:val="18"/>
                <w:szCs w:val="20"/>
                <w:lang w:eastAsia="en-US"/>
              </w:rPr>
              <w:t>)</w:t>
            </w:r>
          </w:p>
        </w:tc>
        <w:tc>
          <w:tcPr>
            <w:tcW w:w="995" w:type="dxa"/>
            <w:noWrap/>
            <w:hideMark/>
          </w:tcPr>
          <w:p w14:paraId="35FA730D"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126</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090</w:t>
            </w:r>
          </w:p>
        </w:tc>
        <w:tc>
          <w:tcPr>
            <w:tcW w:w="1136" w:type="dxa"/>
            <w:noWrap/>
            <w:hideMark/>
          </w:tcPr>
          <w:p w14:paraId="641C9429"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252</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180</w:t>
            </w:r>
          </w:p>
        </w:tc>
        <w:tc>
          <w:tcPr>
            <w:tcW w:w="994" w:type="dxa"/>
            <w:noWrap/>
            <w:hideMark/>
          </w:tcPr>
          <w:p w14:paraId="376CCBF3"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42</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030</w:t>
            </w:r>
          </w:p>
        </w:tc>
        <w:tc>
          <w:tcPr>
            <w:tcW w:w="1136" w:type="dxa"/>
            <w:noWrap/>
            <w:hideMark/>
          </w:tcPr>
          <w:p w14:paraId="63D9080F"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420</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300</w:t>
            </w:r>
          </w:p>
        </w:tc>
        <w:tc>
          <w:tcPr>
            <w:tcW w:w="1015" w:type="dxa"/>
            <w:gridSpan w:val="2"/>
            <w:noWrap/>
            <w:hideMark/>
          </w:tcPr>
          <w:p w14:paraId="18171F0A" w14:textId="346902C0" w:rsidR="00CC731F" w:rsidRPr="0015563C" w:rsidRDefault="00CC731F" w:rsidP="00CC731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w:t>
            </w:r>
            <w:r w:rsidR="007465FF">
              <w:rPr>
                <w:rFonts w:asciiTheme="minorHAnsi" w:hAnsiTheme="minorHAnsi" w:cstheme="minorHAnsi"/>
                <w:sz w:val="18"/>
                <w:szCs w:val="20"/>
                <w:lang w:val="en-US" w:eastAsia="en-US"/>
              </w:rPr>
              <w:t>6.2</w:t>
            </w:r>
            <w:r w:rsidRPr="0015563C">
              <w:rPr>
                <w:rFonts w:asciiTheme="minorHAnsi" w:hAnsiTheme="minorHAnsi" w:cstheme="minorHAnsi"/>
                <w:sz w:val="18"/>
                <w:szCs w:val="20"/>
                <w:lang w:val="en-US" w:eastAsia="en-US"/>
              </w:rPr>
              <w:t>%</w:t>
            </w:r>
          </w:p>
        </w:tc>
      </w:tr>
      <w:tr w:rsidR="00CC731F" w:rsidRPr="004E6CC6" w14:paraId="375FCAC3" w14:textId="77777777" w:rsidTr="001326D7">
        <w:trPr>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27406892" w14:textId="77777777" w:rsidR="00CC731F" w:rsidRPr="0015563C" w:rsidRDefault="00CC731F" w:rsidP="00CC731F">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9</w:t>
            </w:r>
          </w:p>
        </w:tc>
        <w:tc>
          <w:tcPr>
            <w:tcW w:w="4126" w:type="dxa"/>
            <w:noWrap/>
            <w:hideMark/>
          </w:tcPr>
          <w:p w14:paraId="6CF8728B" w14:textId="77777777" w:rsidR="00CC731F" w:rsidRPr="0015563C" w:rsidRDefault="00CC731F" w:rsidP="00CC73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proofErr w:type="spellStart"/>
            <w:r w:rsidRPr="0015563C">
              <w:rPr>
                <w:rFonts w:asciiTheme="minorHAnsi" w:hAnsiTheme="minorHAnsi" w:cstheme="minorHAnsi"/>
                <w:sz w:val="18"/>
                <w:szCs w:val="20"/>
                <w:lang w:val="en-US" w:eastAsia="en-US"/>
              </w:rPr>
              <w:t>Activités</w:t>
            </w:r>
            <w:proofErr w:type="spellEnd"/>
            <w:r w:rsidRPr="0015563C">
              <w:rPr>
                <w:rFonts w:asciiTheme="minorHAnsi" w:hAnsiTheme="minorHAnsi" w:cstheme="minorHAnsi"/>
                <w:sz w:val="18"/>
                <w:szCs w:val="20"/>
                <w:lang w:val="en-US" w:eastAsia="en-US"/>
              </w:rPr>
              <w:t xml:space="preserve"> </w:t>
            </w:r>
            <w:r w:rsidR="00C5122C" w:rsidRPr="0015563C">
              <w:rPr>
                <w:rFonts w:asciiTheme="minorHAnsi" w:hAnsiTheme="minorHAnsi" w:cstheme="minorHAnsi"/>
                <w:sz w:val="18"/>
                <w:szCs w:val="20"/>
                <w:lang w:val="en-US" w:eastAsia="en-US"/>
              </w:rPr>
              <w:t>(</w:t>
            </w:r>
            <w:proofErr w:type="spellStart"/>
            <w:r w:rsidR="00C5122C" w:rsidRPr="0015563C">
              <w:rPr>
                <w:rFonts w:asciiTheme="minorHAnsi" w:hAnsiTheme="minorHAnsi" w:cstheme="minorHAnsi"/>
                <w:sz w:val="18"/>
                <w:szCs w:val="20"/>
                <w:lang w:val="en-US" w:eastAsia="en-US"/>
              </w:rPr>
              <w:t>détaillés</w:t>
            </w:r>
            <w:proofErr w:type="spellEnd"/>
            <w:r w:rsidR="00C5122C" w:rsidRPr="0015563C">
              <w:rPr>
                <w:rFonts w:asciiTheme="minorHAnsi" w:hAnsiTheme="minorHAnsi" w:cstheme="minorHAnsi"/>
                <w:sz w:val="18"/>
                <w:szCs w:val="20"/>
                <w:lang w:val="en-US" w:eastAsia="en-US"/>
              </w:rPr>
              <w:t xml:space="preserve"> </w:t>
            </w:r>
            <w:proofErr w:type="spellStart"/>
            <w:r w:rsidR="00C5122C" w:rsidRPr="0015563C">
              <w:rPr>
                <w:rFonts w:asciiTheme="minorHAnsi" w:hAnsiTheme="minorHAnsi" w:cstheme="minorHAnsi"/>
                <w:sz w:val="18"/>
                <w:szCs w:val="20"/>
                <w:lang w:val="en-US" w:eastAsia="en-US"/>
              </w:rPr>
              <w:t>en</w:t>
            </w:r>
            <w:proofErr w:type="spellEnd"/>
            <w:r w:rsidR="00C5122C" w:rsidRPr="0015563C">
              <w:rPr>
                <w:rFonts w:asciiTheme="minorHAnsi" w:hAnsiTheme="minorHAnsi" w:cstheme="minorHAnsi"/>
                <w:sz w:val="18"/>
                <w:szCs w:val="20"/>
                <w:lang w:val="en-US" w:eastAsia="en-US"/>
              </w:rPr>
              <w:t xml:space="preserve"> </w:t>
            </w:r>
            <w:proofErr w:type="spellStart"/>
            <w:r w:rsidR="00C5122C" w:rsidRPr="0015563C">
              <w:rPr>
                <w:rFonts w:asciiTheme="minorHAnsi" w:hAnsiTheme="minorHAnsi" w:cstheme="minorHAnsi"/>
                <w:sz w:val="18"/>
                <w:szCs w:val="20"/>
                <w:lang w:val="en-US" w:eastAsia="en-US"/>
              </w:rPr>
              <w:t>annexe</w:t>
            </w:r>
            <w:proofErr w:type="spellEnd"/>
            <w:r w:rsidRPr="0015563C">
              <w:rPr>
                <w:rFonts w:asciiTheme="minorHAnsi" w:hAnsiTheme="minorHAnsi" w:cstheme="minorHAnsi"/>
                <w:sz w:val="18"/>
                <w:szCs w:val="20"/>
                <w:lang w:val="en-US" w:eastAsia="en-US"/>
              </w:rPr>
              <w:t>)</w:t>
            </w:r>
          </w:p>
        </w:tc>
        <w:tc>
          <w:tcPr>
            <w:tcW w:w="995" w:type="dxa"/>
            <w:noWrap/>
            <w:hideMark/>
          </w:tcPr>
          <w:p w14:paraId="124F1F9B"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63</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600</w:t>
            </w:r>
          </w:p>
        </w:tc>
        <w:tc>
          <w:tcPr>
            <w:tcW w:w="1136" w:type="dxa"/>
            <w:noWrap/>
            <w:hideMark/>
          </w:tcPr>
          <w:p w14:paraId="007C4060"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127</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200</w:t>
            </w:r>
          </w:p>
        </w:tc>
        <w:tc>
          <w:tcPr>
            <w:tcW w:w="994" w:type="dxa"/>
            <w:noWrap/>
            <w:hideMark/>
          </w:tcPr>
          <w:p w14:paraId="39BE45CB"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21</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200</w:t>
            </w:r>
          </w:p>
        </w:tc>
        <w:tc>
          <w:tcPr>
            <w:tcW w:w="1136" w:type="dxa"/>
            <w:noWrap/>
            <w:hideMark/>
          </w:tcPr>
          <w:p w14:paraId="538848F3"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212</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000</w:t>
            </w:r>
          </w:p>
        </w:tc>
        <w:tc>
          <w:tcPr>
            <w:tcW w:w="1015" w:type="dxa"/>
            <w:gridSpan w:val="2"/>
            <w:noWrap/>
            <w:hideMark/>
          </w:tcPr>
          <w:p w14:paraId="2E636D2B" w14:textId="7A88461C" w:rsidR="00CC731F" w:rsidRPr="0015563C" w:rsidRDefault="00CC731F" w:rsidP="00CC731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w:t>
            </w:r>
            <w:r w:rsidR="007465FF">
              <w:rPr>
                <w:rFonts w:asciiTheme="minorHAnsi" w:hAnsiTheme="minorHAnsi" w:cstheme="minorHAnsi"/>
                <w:sz w:val="18"/>
                <w:szCs w:val="20"/>
                <w:lang w:val="en-US" w:eastAsia="en-US"/>
              </w:rPr>
              <w:t>3.2</w:t>
            </w:r>
            <w:r w:rsidRPr="0015563C">
              <w:rPr>
                <w:rFonts w:asciiTheme="minorHAnsi" w:hAnsiTheme="minorHAnsi" w:cstheme="minorHAnsi"/>
                <w:sz w:val="18"/>
                <w:szCs w:val="20"/>
                <w:lang w:val="en-US" w:eastAsia="en-US"/>
              </w:rPr>
              <w:t>%</w:t>
            </w:r>
          </w:p>
        </w:tc>
      </w:tr>
      <w:tr w:rsidR="00473CD1" w:rsidRPr="004E6CC6" w14:paraId="4D77A3CB" w14:textId="77777777" w:rsidTr="001326D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70F260E5" w14:textId="77777777" w:rsidR="00CC731F" w:rsidRPr="0015563C" w:rsidRDefault="00CC731F" w:rsidP="00CC731F">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10</w:t>
            </w:r>
          </w:p>
        </w:tc>
        <w:tc>
          <w:tcPr>
            <w:tcW w:w="4126" w:type="dxa"/>
            <w:noWrap/>
            <w:hideMark/>
          </w:tcPr>
          <w:p w14:paraId="1D7C2B07" w14:textId="77777777" w:rsidR="00CC731F" w:rsidRPr="0015563C" w:rsidRDefault="00CC731F" w:rsidP="00CC73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eastAsia="en-US"/>
              </w:rPr>
            </w:pPr>
            <w:r w:rsidRPr="0015563C">
              <w:rPr>
                <w:rFonts w:asciiTheme="minorHAnsi" w:hAnsiTheme="minorHAnsi" w:cstheme="minorHAnsi"/>
                <w:sz w:val="18"/>
                <w:szCs w:val="20"/>
                <w:lang w:eastAsia="en-US"/>
              </w:rPr>
              <w:t>Renforcement de capacités et formation</w:t>
            </w:r>
          </w:p>
        </w:tc>
        <w:tc>
          <w:tcPr>
            <w:tcW w:w="995" w:type="dxa"/>
            <w:noWrap/>
            <w:hideMark/>
          </w:tcPr>
          <w:p w14:paraId="3F8B6C82"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62</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400</w:t>
            </w:r>
          </w:p>
        </w:tc>
        <w:tc>
          <w:tcPr>
            <w:tcW w:w="1136" w:type="dxa"/>
            <w:noWrap/>
            <w:hideMark/>
          </w:tcPr>
          <w:p w14:paraId="62CE7D35"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124</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800</w:t>
            </w:r>
          </w:p>
        </w:tc>
        <w:tc>
          <w:tcPr>
            <w:tcW w:w="994" w:type="dxa"/>
            <w:noWrap/>
            <w:hideMark/>
          </w:tcPr>
          <w:p w14:paraId="26A64D1F"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20</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800</w:t>
            </w:r>
          </w:p>
        </w:tc>
        <w:tc>
          <w:tcPr>
            <w:tcW w:w="1136" w:type="dxa"/>
            <w:noWrap/>
            <w:hideMark/>
          </w:tcPr>
          <w:p w14:paraId="54E96332"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208</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000</w:t>
            </w:r>
          </w:p>
        </w:tc>
        <w:tc>
          <w:tcPr>
            <w:tcW w:w="1015" w:type="dxa"/>
            <w:gridSpan w:val="2"/>
            <w:noWrap/>
            <w:hideMark/>
          </w:tcPr>
          <w:p w14:paraId="188F5334" w14:textId="5D38BFB4" w:rsidR="00CC731F" w:rsidRPr="0015563C" w:rsidRDefault="00CC731F" w:rsidP="00CC731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w:t>
            </w:r>
            <w:r w:rsidR="007465FF">
              <w:rPr>
                <w:rFonts w:asciiTheme="minorHAnsi" w:hAnsiTheme="minorHAnsi" w:cstheme="minorHAnsi"/>
                <w:sz w:val="18"/>
                <w:szCs w:val="20"/>
                <w:lang w:val="en-US" w:eastAsia="en-US"/>
              </w:rPr>
              <w:t>3.0</w:t>
            </w:r>
            <w:r w:rsidRPr="0015563C">
              <w:rPr>
                <w:rFonts w:asciiTheme="minorHAnsi" w:hAnsiTheme="minorHAnsi" w:cstheme="minorHAnsi"/>
                <w:sz w:val="18"/>
                <w:szCs w:val="20"/>
                <w:lang w:val="en-US" w:eastAsia="en-US"/>
              </w:rPr>
              <w:t>%</w:t>
            </w:r>
          </w:p>
        </w:tc>
      </w:tr>
      <w:tr w:rsidR="00CC731F" w:rsidRPr="004E6CC6" w14:paraId="6CC28111" w14:textId="77777777" w:rsidTr="001326D7">
        <w:trPr>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01D37B8A" w14:textId="77777777" w:rsidR="00CC731F" w:rsidRPr="0015563C" w:rsidRDefault="00CC731F" w:rsidP="00CC731F">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11</w:t>
            </w:r>
          </w:p>
        </w:tc>
        <w:tc>
          <w:tcPr>
            <w:tcW w:w="4126" w:type="dxa"/>
            <w:noWrap/>
            <w:hideMark/>
          </w:tcPr>
          <w:p w14:paraId="293719FA" w14:textId="77777777" w:rsidR="00CC731F" w:rsidRPr="0015563C" w:rsidRDefault="00CC731F" w:rsidP="00CC73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 xml:space="preserve">Services </w:t>
            </w:r>
            <w:proofErr w:type="spellStart"/>
            <w:r w:rsidRPr="0015563C">
              <w:rPr>
                <w:rFonts w:asciiTheme="minorHAnsi" w:hAnsiTheme="minorHAnsi" w:cstheme="minorHAnsi"/>
                <w:sz w:val="18"/>
                <w:szCs w:val="20"/>
                <w:lang w:val="en-US" w:eastAsia="en-US"/>
              </w:rPr>
              <w:t>extérieurs</w:t>
            </w:r>
            <w:proofErr w:type="spellEnd"/>
            <w:r w:rsidRPr="0015563C">
              <w:rPr>
                <w:rFonts w:asciiTheme="minorHAnsi" w:hAnsiTheme="minorHAnsi" w:cstheme="minorHAnsi"/>
                <w:sz w:val="18"/>
                <w:szCs w:val="20"/>
                <w:lang w:val="en-US" w:eastAsia="en-US"/>
              </w:rPr>
              <w:t xml:space="preserve"> à </w:t>
            </w:r>
            <w:proofErr w:type="spellStart"/>
            <w:r w:rsidRPr="0015563C">
              <w:rPr>
                <w:rFonts w:asciiTheme="minorHAnsi" w:hAnsiTheme="minorHAnsi" w:cstheme="minorHAnsi"/>
                <w:sz w:val="18"/>
                <w:szCs w:val="20"/>
                <w:lang w:val="en-US" w:eastAsia="en-US"/>
              </w:rPr>
              <w:t>l'ONG</w:t>
            </w:r>
            <w:proofErr w:type="spellEnd"/>
            <w:r w:rsidRPr="0015563C">
              <w:rPr>
                <w:rFonts w:asciiTheme="minorHAnsi" w:hAnsiTheme="minorHAnsi" w:cstheme="minorHAnsi"/>
                <w:sz w:val="18"/>
                <w:szCs w:val="20"/>
                <w:lang w:val="en-US" w:eastAsia="en-US"/>
              </w:rPr>
              <w:t xml:space="preserve"> </w:t>
            </w:r>
          </w:p>
        </w:tc>
        <w:tc>
          <w:tcPr>
            <w:tcW w:w="995" w:type="dxa"/>
            <w:noWrap/>
            <w:hideMark/>
          </w:tcPr>
          <w:p w14:paraId="41EC522E"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3</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000</w:t>
            </w:r>
          </w:p>
        </w:tc>
        <w:tc>
          <w:tcPr>
            <w:tcW w:w="1136" w:type="dxa"/>
            <w:noWrap/>
            <w:hideMark/>
          </w:tcPr>
          <w:p w14:paraId="22198EB2"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6</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000</w:t>
            </w:r>
          </w:p>
        </w:tc>
        <w:tc>
          <w:tcPr>
            <w:tcW w:w="994" w:type="dxa"/>
            <w:noWrap/>
            <w:hideMark/>
          </w:tcPr>
          <w:p w14:paraId="4984104A"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000</w:t>
            </w:r>
          </w:p>
        </w:tc>
        <w:tc>
          <w:tcPr>
            <w:tcW w:w="1136" w:type="dxa"/>
            <w:noWrap/>
            <w:hideMark/>
          </w:tcPr>
          <w:p w14:paraId="6A71C79D" w14:textId="77777777" w:rsidR="00CC731F" w:rsidRPr="0015563C" w:rsidRDefault="00CC731F"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10</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000</w:t>
            </w:r>
          </w:p>
        </w:tc>
        <w:tc>
          <w:tcPr>
            <w:tcW w:w="1015" w:type="dxa"/>
            <w:gridSpan w:val="2"/>
            <w:noWrap/>
            <w:hideMark/>
          </w:tcPr>
          <w:p w14:paraId="2A03BEFC" w14:textId="77777777" w:rsidR="00CC731F" w:rsidRPr="0015563C" w:rsidRDefault="00CC731F" w:rsidP="00CC731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0.6%</w:t>
            </w:r>
          </w:p>
        </w:tc>
      </w:tr>
      <w:tr w:rsidR="001326D7" w:rsidRPr="004E6CC6" w14:paraId="14DA58D6" w14:textId="77777777" w:rsidTr="00802D1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7CDE59DD" w14:textId="77777777" w:rsidR="001326D7" w:rsidRPr="0015563C" w:rsidRDefault="001326D7" w:rsidP="001326D7">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12</w:t>
            </w:r>
          </w:p>
        </w:tc>
        <w:tc>
          <w:tcPr>
            <w:tcW w:w="4126" w:type="dxa"/>
            <w:noWrap/>
            <w:hideMark/>
          </w:tcPr>
          <w:p w14:paraId="792A7AAD" w14:textId="77777777" w:rsidR="001326D7" w:rsidRPr="0015563C" w:rsidRDefault="001326D7" w:rsidP="001326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eastAsia="en-US"/>
              </w:rPr>
            </w:pPr>
            <w:r w:rsidRPr="0015563C">
              <w:rPr>
                <w:rFonts w:asciiTheme="minorHAnsi" w:hAnsiTheme="minorHAnsi" w:cstheme="minorHAnsi"/>
                <w:sz w:val="18"/>
                <w:szCs w:val="20"/>
                <w:lang w:eastAsia="en-US"/>
              </w:rPr>
              <w:t>Mission de courte durée (30)</w:t>
            </w:r>
          </w:p>
        </w:tc>
        <w:tc>
          <w:tcPr>
            <w:tcW w:w="995" w:type="dxa"/>
            <w:noWrap/>
            <w:vAlign w:val="center"/>
            <w:hideMark/>
          </w:tcPr>
          <w:p w14:paraId="6DB147BD" w14:textId="7EA5DDB5"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326D7">
              <w:rPr>
                <w:rFonts w:asciiTheme="minorHAnsi" w:hAnsiTheme="minorHAnsi" w:cstheme="minorHAnsi"/>
                <w:sz w:val="18"/>
                <w:szCs w:val="20"/>
                <w:lang w:val="en-US" w:eastAsia="en-US"/>
              </w:rPr>
              <w:t>40</w:t>
            </w:r>
            <w:r w:rsidR="007465FF">
              <w:rPr>
                <w:rFonts w:asciiTheme="minorHAnsi" w:hAnsiTheme="minorHAnsi" w:cstheme="minorHAnsi"/>
                <w:sz w:val="18"/>
                <w:szCs w:val="20"/>
                <w:lang w:val="en-US" w:eastAsia="en-US"/>
              </w:rPr>
              <w:t>,</w:t>
            </w:r>
            <w:r w:rsidRPr="001326D7">
              <w:rPr>
                <w:rFonts w:asciiTheme="minorHAnsi" w:hAnsiTheme="minorHAnsi" w:cstheme="minorHAnsi"/>
                <w:sz w:val="18"/>
                <w:szCs w:val="20"/>
                <w:lang w:val="en-US" w:eastAsia="en-US"/>
              </w:rPr>
              <w:t>788</w:t>
            </w:r>
          </w:p>
        </w:tc>
        <w:tc>
          <w:tcPr>
            <w:tcW w:w="1136" w:type="dxa"/>
            <w:noWrap/>
            <w:vAlign w:val="center"/>
            <w:hideMark/>
          </w:tcPr>
          <w:p w14:paraId="451A1878" w14:textId="0E891C0C"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326D7">
              <w:rPr>
                <w:rFonts w:asciiTheme="minorHAnsi" w:hAnsiTheme="minorHAnsi" w:cstheme="minorHAnsi"/>
                <w:sz w:val="18"/>
                <w:szCs w:val="20"/>
                <w:lang w:val="en-US" w:eastAsia="en-US"/>
              </w:rPr>
              <w:t>81</w:t>
            </w:r>
            <w:r w:rsidR="007465FF">
              <w:rPr>
                <w:rFonts w:asciiTheme="minorHAnsi" w:hAnsiTheme="minorHAnsi" w:cstheme="minorHAnsi"/>
                <w:sz w:val="18"/>
                <w:szCs w:val="20"/>
                <w:lang w:val="en-US" w:eastAsia="en-US"/>
              </w:rPr>
              <w:t>,</w:t>
            </w:r>
            <w:r w:rsidRPr="001326D7">
              <w:rPr>
                <w:rFonts w:asciiTheme="minorHAnsi" w:hAnsiTheme="minorHAnsi" w:cstheme="minorHAnsi"/>
                <w:sz w:val="18"/>
                <w:szCs w:val="20"/>
                <w:lang w:val="en-US" w:eastAsia="en-US"/>
              </w:rPr>
              <w:t>576</w:t>
            </w:r>
          </w:p>
        </w:tc>
        <w:tc>
          <w:tcPr>
            <w:tcW w:w="994" w:type="dxa"/>
            <w:noWrap/>
            <w:vAlign w:val="center"/>
            <w:hideMark/>
          </w:tcPr>
          <w:p w14:paraId="15298259" w14:textId="4AFA4490"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326D7">
              <w:rPr>
                <w:rFonts w:asciiTheme="minorHAnsi" w:hAnsiTheme="minorHAnsi" w:cstheme="minorHAnsi"/>
                <w:sz w:val="18"/>
                <w:szCs w:val="20"/>
                <w:lang w:val="en-US" w:eastAsia="en-US"/>
              </w:rPr>
              <w:t>13</w:t>
            </w:r>
            <w:r w:rsidR="007465FF">
              <w:rPr>
                <w:rFonts w:asciiTheme="minorHAnsi" w:hAnsiTheme="minorHAnsi" w:cstheme="minorHAnsi"/>
                <w:sz w:val="18"/>
                <w:szCs w:val="20"/>
                <w:lang w:val="en-US" w:eastAsia="en-US"/>
              </w:rPr>
              <w:t>,</w:t>
            </w:r>
            <w:r w:rsidRPr="001326D7">
              <w:rPr>
                <w:rFonts w:asciiTheme="minorHAnsi" w:hAnsiTheme="minorHAnsi" w:cstheme="minorHAnsi"/>
                <w:sz w:val="18"/>
                <w:szCs w:val="20"/>
                <w:lang w:val="en-US" w:eastAsia="en-US"/>
              </w:rPr>
              <w:t>596</w:t>
            </w:r>
          </w:p>
        </w:tc>
        <w:tc>
          <w:tcPr>
            <w:tcW w:w="1136" w:type="dxa"/>
            <w:noWrap/>
            <w:vAlign w:val="center"/>
            <w:hideMark/>
          </w:tcPr>
          <w:p w14:paraId="747A4022" w14:textId="73DDC9D8"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326D7">
              <w:rPr>
                <w:rFonts w:asciiTheme="minorHAnsi" w:hAnsiTheme="minorHAnsi" w:cstheme="minorHAnsi"/>
                <w:sz w:val="18"/>
                <w:szCs w:val="20"/>
                <w:lang w:val="en-US" w:eastAsia="en-US"/>
              </w:rPr>
              <w:t>135</w:t>
            </w:r>
            <w:r w:rsidR="007465FF">
              <w:rPr>
                <w:rFonts w:asciiTheme="minorHAnsi" w:hAnsiTheme="minorHAnsi" w:cstheme="minorHAnsi"/>
                <w:sz w:val="18"/>
                <w:szCs w:val="20"/>
                <w:lang w:val="en-US" w:eastAsia="en-US"/>
              </w:rPr>
              <w:t>,</w:t>
            </w:r>
            <w:r w:rsidRPr="001326D7">
              <w:rPr>
                <w:rFonts w:asciiTheme="minorHAnsi" w:hAnsiTheme="minorHAnsi" w:cstheme="minorHAnsi"/>
                <w:sz w:val="18"/>
                <w:szCs w:val="20"/>
                <w:lang w:val="en-US" w:eastAsia="en-US"/>
              </w:rPr>
              <w:t>960</w:t>
            </w:r>
          </w:p>
        </w:tc>
        <w:tc>
          <w:tcPr>
            <w:tcW w:w="1015" w:type="dxa"/>
            <w:gridSpan w:val="2"/>
            <w:noWrap/>
            <w:hideMark/>
          </w:tcPr>
          <w:p w14:paraId="10FB5436" w14:textId="46ECD915" w:rsidR="001326D7" w:rsidRPr="0015563C" w:rsidRDefault="001326D7" w:rsidP="001326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8.</w:t>
            </w:r>
            <w:r w:rsidR="007465FF">
              <w:rPr>
                <w:rFonts w:asciiTheme="minorHAnsi" w:hAnsiTheme="minorHAnsi" w:cstheme="minorHAnsi"/>
                <w:sz w:val="18"/>
                <w:szCs w:val="20"/>
                <w:lang w:val="en-US" w:eastAsia="en-US"/>
              </w:rPr>
              <w:t>5</w:t>
            </w:r>
            <w:r w:rsidRPr="0015563C">
              <w:rPr>
                <w:rFonts w:asciiTheme="minorHAnsi" w:hAnsiTheme="minorHAnsi" w:cstheme="minorHAnsi"/>
                <w:sz w:val="18"/>
                <w:szCs w:val="20"/>
                <w:lang w:val="en-US" w:eastAsia="en-US"/>
              </w:rPr>
              <w:t>%</w:t>
            </w:r>
          </w:p>
        </w:tc>
      </w:tr>
      <w:tr w:rsidR="007465FF" w:rsidRPr="004E6CC6" w14:paraId="0497743D" w14:textId="77777777" w:rsidTr="00802D19">
        <w:trPr>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178ECC95" w14:textId="77777777" w:rsidR="007465FF" w:rsidRPr="0015563C" w:rsidRDefault="007465FF" w:rsidP="007465FF">
            <w:pPr>
              <w:jc w:val="right"/>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14</w:t>
            </w:r>
          </w:p>
        </w:tc>
        <w:tc>
          <w:tcPr>
            <w:tcW w:w="4126" w:type="dxa"/>
            <w:noWrap/>
            <w:hideMark/>
          </w:tcPr>
          <w:p w14:paraId="5C4B2481" w14:textId="77777777" w:rsidR="007465FF" w:rsidRPr="0015563C" w:rsidRDefault="007465FF" w:rsidP="007465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Evaluation</w:t>
            </w:r>
          </w:p>
        </w:tc>
        <w:tc>
          <w:tcPr>
            <w:tcW w:w="995" w:type="dxa"/>
            <w:noWrap/>
            <w:vAlign w:val="center"/>
            <w:hideMark/>
          </w:tcPr>
          <w:p w14:paraId="49C4416E" w14:textId="4234CCE9"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33</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040</w:t>
            </w:r>
          </w:p>
        </w:tc>
        <w:tc>
          <w:tcPr>
            <w:tcW w:w="1136" w:type="dxa"/>
            <w:noWrap/>
            <w:vAlign w:val="center"/>
            <w:hideMark/>
          </w:tcPr>
          <w:p w14:paraId="090EE744" w14:textId="3D05B0A2"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66</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080</w:t>
            </w:r>
          </w:p>
        </w:tc>
        <w:tc>
          <w:tcPr>
            <w:tcW w:w="994" w:type="dxa"/>
            <w:noWrap/>
            <w:vAlign w:val="center"/>
            <w:hideMark/>
          </w:tcPr>
          <w:p w14:paraId="1BCAC810" w14:textId="2FBB9971"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11</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013</w:t>
            </w:r>
          </w:p>
        </w:tc>
        <w:tc>
          <w:tcPr>
            <w:tcW w:w="1136" w:type="dxa"/>
            <w:noWrap/>
            <w:vAlign w:val="center"/>
            <w:hideMark/>
          </w:tcPr>
          <w:p w14:paraId="4D69D5AB" w14:textId="1E954C98"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110</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133</w:t>
            </w:r>
          </w:p>
        </w:tc>
        <w:tc>
          <w:tcPr>
            <w:tcW w:w="1015" w:type="dxa"/>
            <w:gridSpan w:val="2"/>
            <w:noWrap/>
            <w:hideMark/>
          </w:tcPr>
          <w:p w14:paraId="7036E260" w14:textId="7C9066C4"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Pr>
                <w:rFonts w:asciiTheme="minorHAnsi" w:hAnsiTheme="minorHAnsi" w:cstheme="minorHAnsi"/>
                <w:sz w:val="18"/>
                <w:szCs w:val="20"/>
                <w:lang w:val="en-US" w:eastAsia="en-US"/>
              </w:rPr>
              <w:t>6.9</w:t>
            </w:r>
            <w:r w:rsidRPr="0015563C">
              <w:rPr>
                <w:rFonts w:asciiTheme="minorHAnsi" w:hAnsiTheme="minorHAnsi" w:cstheme="minorHAnsi"/>
                <w:sz w:val="18"/>
                <w:szCs w:val="20"/>
                <w:lang w:val="en-US" w:eastAsia="en-US"/>
              </w:rPr>
              <w:t>%</w:t>
            </w:r>
          </w:p>
        </w:tc>
      </w:tr>
      <w:tr w:rsidR="00473CD1" w:rsidRPr="004E6CC6" w14:paraId="1B0B0EC9" w14:textId="77777777" w:rsidTr="001326D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41530946" w14:textId="77777777" w:rsidR="00CC731F" w:rsidRPr="0015563C" w:rsidRDefault="00CC731F" w:rsidP="00CC731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15</w:t>
            </w:r>
          </w:p>
        </w:tc>
        <w:tc>
          <w:tcPr>
            <w:tcW w:w="4126" w:type="dxa"/>
            <w:noWrap/>
            <w:hideMark/>
          </w:tcPr>
          <w:p w14:paraId="2997965A" w14:textId="77777777" w:rsidR="00CC731F" w:rsidRPr="0015563C" w:rsidRDefault="00CC731F" w:rsidP="00CC73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proofErr w:type="spellStart"/>
            <w:r w:rsidRPr="0015563C">
              <w:rPr>
                <w:rFonts w:asciiTheme="minorHAnsi" w:hAnsiTheme="minorHAnsi" w:cstheme="minorHAnsi"/>
                <w:sz w:val="18"/>
                <w:szCs w:val="20"/>
                <w:lang w:val="en-US" w:eastAsia="en-US"/>
              </w:rPr>
              <w:t>Capitalisation</w:t>
            </w:r>
            <w:proofErr w:type="spellEnd"/>
          </w:p>
        </w:tc>
        <w:tc>
          <w:tcPr>
            <w:tcW w:w="995" w:type="dxa"/>
            <w:noWrap/>
            <w:hideMark/>
          </w:tcPr>
          <w:p w14:paraId="376FBEF5"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17</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100</w:t>
            </w:r>
          </w:p>
        </w:tc>
        <w:tc>
          <w:tcPr>
            <w:tcW w:w="1136" w:type="dxa"/>
            <w:noWrap/>
            <w:hideMark/>
          </w:tcPr>
          <w:p w14:paraId="54FD82B0"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34</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200</w:t>
            </w:r>
          </w:p>
        </w:tc>
        <w:tc>
          <w:tcPr>
            <w:tcW w:w="994" w:type="dxa"/>
            <w:noWrap/>
            <w:hideMark/>
          </w:tcPr>
          <w:p w14:paraId="1C8B70EF"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5</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700</w:t>
            </w:r>
          </w:p>
        </w:tc>
        <w:tc>
          <w:tcPr>
            <w:tcW w:w="1136" w:type="dxa"/>
            <w:noWrap/>
            <w:hideMark/>
          </w:tcPr>
          <w:p w14:paraId="2C782FE1" w14:textId="77777777" w:rsidR="00CC731F" w:rsidRPr="0015563C" w:rsidRDefault="00CC731F" w:rsidP="00350C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57</w:t>
            </w:r>
            <w:r w:rsidR="00350C99" w:rsidRPr="0015563C">
              <w:rPr>
                <w:rFonts w:asciiTheme="minorHAnsi" w:hAnsiTheme="minorHAnsi" w:cstheme="minorHAnsi"/>
                <w:sz w:val="18"/>
                <w:szCs w:val="20"/>
                <w:lang w:val="en-US" w:eastAsia="en-US"/>
              </w:rPr>
              <w:t>,</w:t>
            </w:r>
            <w:r w:rsidRPr="0015563C">
              <w:rPr>
                <w:rFonts w:asciiTheme="minorHAnsi" w:hAnsiTheme="minorHAnsi" w:cstheme="minorHAnsi"/>
                <w:sz w:val="18"/>
                <w:szCs w:val="20"/>
                <w:lang w:val="en-US" w:eastAsia="en-US"/>
              </w:rPr>
              <w:t>000</w:t>
            </w:r>
          </w:p>
        </w:tc>
        <w:tc>
          <w:tcPr>
            <w:tcW w:w="1015" w:type="dxa"/>
            <w:gridSpan w:val="2"/>
            <w:noWrap/>
            <w:hideMark/>
          </w:tcPr>
          <w:p w14:paraId="19D1A747" w14:textId="1E486D9E" w:rsidR="00CC731F" w:rsidRPr="0015563C" w:rsidRDefault="00CC731F" w:rsidP="00CC731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3.</w:t>
            </w:r>
            <w:r w:rsidR="007465FF">
              <w:rPr>
                <w:rFonts w:asciiTheme="minorHAnsi" w:hAnsiTheme="minorHAnsi" w:cstheme="minorHAnsi"/>
                <w:sz w:val="18"/>
                <w:szCs w:val="20"/>
                <w:lang w:val="en-US" w:eastAsia="en-US"/>
              </w:rPr>
              <w:t>6</w:t>
            </w:r>
            <w:r w:rsidRPr="0015563C">
              <w:rPr>
                <w:rFonts w:asciiTheme="minorHAnsi" w:hAnsiTheme="minorHAnsi" w:cstheme="minorHAnsi"/>
                <w:sz w:val="18"/>
                <w:szCs w:val="20"/>
                <w:lang w:val="en-US" w:eastAsia="en-US"/>
              </w:rPr>
              <w:t>%</w:t>
            </w:r>
          </w:p>
        </w:tc>
      </w:tr>
      <w:tr w:rsidR="007465FF" w:rsidRPr="004E6CC6" w14:paraId="4378520E" w14:textId="77777777" w:rsidTr="00802D19">
        <w:trPr>
          <w:trHeight w:val="251"/>
        </w:trPr>
        <w:tc>
          <w:tcPr>
            <w:cnfStyle w:val="001000000000" w:firstRow="0" w:lastRow="0" w:firstColumn="1" w:lastColumn="0" w:oddVBand="0" w:evenVBand="0" w:oddHBand="0" w:evenHBand="0" w:firstRowFirstColumn="0" w:firstRowLastColumn="0" w:lastRowFirstColumn="0" w:lastRowLastColumn="0"/>
            <w:tcW w:w="400" w:type="dxa"/>
            <w:tcBorders>
              <w:bottom w:val="double" w:sz="4" w:space="0" w:color="auto"/>
            </w:tcBorders>
            <w:noWrap/>
            <w:hideMark/>
          </w:tcPr>
          <w:p w14:paraId="1242ED25" w14:textId="77777777" w:rsidR="007465FF" w:rsidRPr="0015563C" w:rsidRDefault="007465FF" w:rsidP="007465F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16</w:t>
            </w:r>
          </w:p>
        </w:tc>
        <w:tc>
          <w:tcPr>
            <w:tcW w:w="4126" w:type="dxa"/>
            <w:tcBorders>
              <w:bottom w:val="double" w:sz="4" w:space="0" w:color="auto"/>
            </w:tcBorders>
            <w:noWrap/>
            <w:hideMark/>
          </w:tcPr>
          <w:p w14:paraId="2C9059CB" w14:textId="77777777" w:rsidR="007465FF" w:rsidRPr="0015563C" w:rsidRDefault="007465FF" w:rsidP="007465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Audit</w:t>
            </w:r>
          </w:p>
        </w:tc>
        <w:tc>
          <w:tcPr>
            <w:tcW w:w="995" w:type="dxa"/>
            <w:tcBorders>
              <w:bottom w:val="double" w:sz="4" w:space="0" w:color="auto"/>
            </w:tcBorders>
            <w:noWrap/>
            <w:vAlign w:val="center"/>
            <w:hideMark/>
          </w:tcPr>
          <w:p w14:paraId="38D180D0" w14:textId="52AFED70"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8</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389</w:t>
            </w:r>
          </w:p>
        </w:tc>
        <w:tc>
          <w:tcPr>
            <w:tcW w:w="1136" w:type="dxa"/>
            <w:tcBorders>
              <w:bottom w:val="double" w:sz="4" w:space="0" w:color="auto"/>
            </w:tcBorders>
            <w:noWrap/>
            <w:vAlign w:val="center"/>
            <w:hideMark/>
          </w:tcPr>
          <w:p w14:paraId="58476AA7" w14:textId="1E55FA24"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16</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778</w:t>
            </w:r>
          </w:p>
        </w:tc>
        <w:tc>
          <w:tcPr>
            <w:tcW w:w="994" w:type="dxa"/>
            <w:tcBorders>
              <w:bottom w:val="double" w:sz="4" w:space="0" w:color="auto"/>
            </w:tcBorders>
            <w:noWrap/>
            <w:vAlign w:val="center"/>
            <w:hideMark/>
          </w:tcPr>
          <w:p w14:paraId="46D36042" w14:textId="1FBB205C"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2</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796</w:t>
            </w:r>
          </w:p>
        </w:tc>
        <w:tc>
          <w:tcPr>
            <w:tcW w:w="1136" w:type="dxa"/>
            <w:tcBorders>
              <w:bottom w:val="double" w:sz="4" w:space="0" w:color="auto"/>
            </w:tcBorders>
            <w:noWrap/>
            <w:vAlign w:val="center"/>
            <w:hideMark/>
          </w:tcPr>
          <w:p w14:paraId="3620AAC7" w14:textId="60A83710"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27</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964</w:t>
            </w:r>
          </w:p>
        </w:tc>
        <w:tc>
          <w:tcPr>
            <w:tcW w:w="1015" w:type="dxa"/>
            <w:gridSpan w:val="2"/>
            <w:tcBorders>
              <w:bottom w:val="double" w:sz="4" w:space="0" w:color="auto"/>
            </w:tcBorders>
            <w:noWrap/>
            <w:hideMark/>
          </w:tcPr>
          <w:p w14:paraId="1E44763A" w14:textId="77777777"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1.7%</w:t>
            </w:r>
          </w:p>
        </w:tc>
      </w:tr>
      <w:tr w:rsidR="007465FF" w:rsidRPr="004E6CC6" w14:paraId="1E9C8EA0" w14:textId="77777777" w:rsidTr="00802D1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 w:type="dxa"/>
            <w:tcBorders>
              <w:top w:val="double" w:sz="4" w:space="0" w:color="auto"/>
            </w:tcBorders>
            <w:noWrap/>
            <w:hideMark/>
          </w:tcPr>
          <w:p w14:paraId="79F0CBC2" w14:textId="77777777" w:rsidR="007465FF" w:rsidRPr="0015563C" w:rsidRDefault="007465FF" w:rsidP="007465F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18</w:t>
            </w:r>
          </w:p>
        </w:tc>
        <w:tc>
          <w:tcPr>
            <w:tcW w:w="4126" w:type="dxa"/>
            <w:tcBorders>
              <w:top w:val="double" w:sz="4" w:space="0" w:color="auto"/>
            </w:tcBorders>
            <w:noWrap/>
            <w:hideMark/>
          </w:tcPr>
          <w:p w14:paraId="25C5C82A" w14:textId="77777777" w:rsidR="007465FF" w:rsidRPr="0015563C" w:rsidRDefault="007465FF" w:rsidP="00746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 xml:space="preserve">Sous-total </w:t>
            </w:r>
            <w:proofErr w:type="spellStart"/>
            <w:r w:rsidRPr="0015563C">
              <w:rPr>
                <w:rFonts w:asciiTheme="minorHAnsi" w:hAnsiTheme="minorHAnsi" w:cstheme="minorHAnsi"/>
                <w:sz w:val="18"/>
                <w:szCs w:val="20"/>
                <w:lang w:val="en-US" w:eastAsia="en-US"/>
              </w:rPr>
              <w:t>coûts</w:t>
            </w:r>
            <w:proofErr w:type="spellEnd"/>
            <w:r w:rsidRPr="0015563C">
              <w:rPr>
                <w:rFonts w:asciiTheme="minorHAnsi" w:hAnsiTheme="minorHAnsi" w:cstheme="minorHAnsi"/>
                <w:sz w:val="18"/>
                <w:szCs w:val="20"/>
                <w:lang w:val="en-US" w:eastAsia="en-US"/>
              </w:rPr>
              <w:t xml:space="preserve"> directs</w:t>
            </w:r>
          </w:p>
        </w:tc>
        <w:tc>
          <w:tcPr>
            <w:tcW w:w="995" w:type="dxa"/>
            <w:tcBorders>
              <w:top w:val="double" w:sz="4" w:space="0" w:color="auto"/>
            </w:tcBorders>
            <w:noWrap/>
            <w:vAlign w:val="center"/>
            <w:hideMark/>
          </w:tcPr>
          <w:p w14:paraId="2F9CC24F" w14:textId="35240C5B"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427</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856</w:t>
            </w:r>
          </w:p>
        </w:tc>
        <w:tc>
          <w:tcPr>
            <w:tcW w:w="1136" w:type="dxa"/>
            <w:tcBorders>
              <w:top w:val="double" w:sz="4" w:space="0" w:color="auto"/>
            </w:tcBorders>
            <w:noWrap/>
            <w:vAlign w:val="center"/>
            <w:hideMark/>
          </w:tcPr>
          <w:p w14:paraId="2BD71C61" w14:textId="6369EEE6"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855</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712</w:t>
            </w:r>
          </w:p>
        </w:tc>
        <w:tc>
          <w:tcPr>
            <w:tcW w:w="994" w:type="dxa"/>
            <w:tcBorders>
              <w:top w:val="double" w:sz="4" w:space="0" w:color="auto"/>
            </w:tcBorders>
            <w:noWrap/>
            <w:vAlign w:val="center"/>
            <w:hideMark/>
          </w:tcPr>
          <w:p w14:paraId="76687A3F" w14:textId="53953FBD"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142</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619</w:t>
            </w:r>
          </w:p>
        </w:tc>
        <w:tc>
          <w:tcPr>
            <w:tcW w:w="1136" w:type="dxa"/>
            <w:tcBorders>
              <w:top w:val="double" w:sz="4" w:space="0" w:color="auto"/>
            </w:tcBorders>
            <w:noWrap/>
            <w:vAlign w:val="center"/>
            <w:hideMark/>
          </w:tcPr>
          <w:p w14:paraId="2126A7E4" w14:textId="52307966"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1</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426</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187</w:t>
            </w:r>
          </w:p>
        </w:tc>
        <w:tc>
          <w:tcPr>
            <w:tcW w:w="1015" w:type="dxa"/>
            <w:gridSpan w:val="2"/>
            <w:tcBorders>
              <w:top w:val="double" w:sz="4" w:space="0" w:color="auto"/>
            </w:tcBorders>
            <w:noWrap/>
            <w:hideMark/>
          </w:tcPr>
          <w:p w14:paraId="6303A9F9" w14:textId="77777777" w:rsidR="007465FF" w:rsidRPr="0015563C" w:rsidRDefault="007465FF" w:rsidP="00746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 </w:t>
            </w:r>
          </w:p>
        </w:tc>
      </w:tr>
      <w:tr w:rsidR="007465FF" w:rsidRPr="004E6CC6" w14:paraId="7831C668" w14:textId="77777777" w:rsidTr="00802D19">
        <w:trPr>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77184971" w14:textId="77777777" w:rsidR="007465FF" w:rsidRPr="0015563C" w:rsidRDefault="007465FF" w:rsidP="007465F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19</w:t>
            </w:r>
          </w:p>
        </w:tc>
        <w:tc>
          <w:tcPr>
            <w:tcW w:w="4126" w:type="dxa"/>
            <w:noWrap/>
            <w:hideMark/>
          </w:tcPr>
          <w:p w14:paraId="79C67287" w14:textId="77777777" w:rsidR="007465FF" w:rsidRPr="0015563C" w:rsidRDefault="007465FF" w:rsidP="007465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eastAsia="en-US"/>
              </w:rPr>
            </w:pPr>
            <w:r w:rsidRPr="0015563C">
              <w:rPr>
                <w:rFonts w:asciiTheme="minorHAnsi" w:hAnsiTheme="minorHAnsi" w:cstheme="minorHAnsi"/>
                <w:sz w:val="18"/>
                <w:szCs w:val="20"/>
                <w:lang w:eastAsia="en-US"/>
              </w:rPr>
              <w:t>Divers et imprévus (5% maximum de 18) </w:t>
            </w:r>
          </w:p>
        </w:tc>
        <w:tc>
          <w:tcPr>
            <w:tcW w:w="995" w:type="dxa"/>
            <w:noWrap/>
            <w:vAlign w:val="center"/>
            <w:hideMark/>
          </w:tcPr>
          <w:p w14:paraId="4D249642" w14:textId="42FAC664"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21</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393</w:t>
            </w:r>
          </w:p>
        </w:tc>
        <w:tc>
          <w:tcPr>
            <w:tcW w:w="1136" w:type="dxa"/>
            <w:noWrap/>
            <w:vAlign w:val="center"/>
            <w:hideMark/>
          </w:tcPr>
          <w:p w14:paraId="0FA54D80" w14:textId="71FED3C1"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42</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786</w:t>
            </w:r>
          </w:p>
        </w:tc>
        <w:tc>
          <w:tcPr>
            <w:tcW w:w="994" w:type="dxa"/>
            <w:noWrap/>
            <w:vAlign w:val="center"/>
            <w:hideMark/>
          </w:tcPr>
          <w:p w14:paraId="539AF413" w14:textId="5C5F6AE8"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7</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131</w:t>
            </w:r>
          </w:p>
        </w:tc>
        <w:tc>
          <w:tcPr>
            <w:tcW w:w="1136" w:type="dxa"/>
            <w:noWrap/>
            <w:vAlign w:val="center"/>
            <w:hideMark/>
          </w:tcPr>
          <w:p w14:paraId="7A926F2A" w14:textId="28AE14AC"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71</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309</w:t>
            </w:r>
          </w:p>
        </w:tc>
        <w:tc>
          <w:tcPr>
            <w:tcW w:w="1015" w:type="dxa"/>
            <w:gridSpan w:val="2"/>
            <w:noWrap/>
            <w:hideMark/>
          </w:tcPr>
          <w:p w14:paraId="5EBF9E89" w14:textId="77777777" w:rsidR="007465FF" w:rsidRPr="0015563C" w:rsidRDefault="007465FF" w:rsidP="007465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 </w:t>
            </w:r>
          </w:p>
        </w:tc>
      </w:tr>
      <w:tr w:rsidR="007465FF" w:rsidRPr="004E6CC6" w14:paraId="3F5EF0F3" w14:textId="77777777" w:rsidTr="00802D1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28957F6A" w14:textId="77777777" w:rsidR="007465FF" w:rsidRPr="0015563C" w:rsidRDefault="007465FF" w:rsidP="007465F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20</w:t>
            </w:r>
          </w:p>
        </w:tc>
        <w:tc>
          <w:tcPr>
            <w:tcW w:w="4126" w:type="dxa"/>
            <w:noWrap/>
            <w:hideMark/>
          </w:tcPr>
          <w:p w14:paraId="0A45D443" w14:textId="77777777" w:rsidR="007465FF" w:rsidRPr="0015563C" w:rsidRDefault="007465FF" w:rsidP="00746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 xml:space="preserve">Total des </w:t>
            </w:r>
            <w:proofErr w:type="spellStart"/>
            <w:r w:rsidRPr="0015563C">
              <w:rPr>
                <w:rFonts w:asciiTheme="minorHAnsi" w:hAnsiTheme="minorHAnsi" w:cstheme="minorHAnsi"/>
                <w:sz w:val="18"/>
                <w:szCs w:val="20"/>
                <w:lang w:val="en-US" w:eastAsia="en-US"/>
              </w:rPr>
              <w:t>coûts</w:t>
            </w:r>
            <w:proofErr w:type="spellEnd"/>
            <w:r w:rsidRPr="0015563C">
              <w:rPr>
                <w:rFonts w:asciiTheme="minorHAnsi" w:hAnsiTheme="minorHAnsi" w:cstheme="minorHAnsi"/>
                <w:sz w:val="18"/>
                <w:szCs w:val="20"/>
                <w:lang w:val="en-US" w:eastAsia="en-US"/>
              </w:rPr>
              <w:t xml:space="preserve"> directs (18+19)</w:t>
            </w:r>
          </w:p>
        </w:tc>
        <w:tc>
          <w:tcPr>
            <w:tcW w:w="995" w:type="dxa"/>
            <w:noWrap/>
            <w:vAlign w:val="center"/>
            <w:hideMark/>
          </w:tcPr>
          <w:p w14:paraId="33ECBE25" w14:textId="2999C12C"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449</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249</w:t>
            </w:r>
          </w:p>
        </w:tc>
        <w:tc>
          <w:tcPr>
            <w:tcW w:w="1136" w:type="dxa"/>
            <w:noWrap/>
            <w:vAlign w:val="center"/>
            <w:hideMark/>
          </w:tcPr>
          <w:p w14:paraId="1C4766F0" w14:textId="580E8A06"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898</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498</w:t>
            </w:r>
          </w:p>
        </w:tc>
        <w:tc>
          <w:tcPr>
            <w:tcW w:w="994" w:type="dxa"/>
            <w:noWrap/>
            <w:vAlign w:val="center"/>
            <w:hideMark/>
          </w:tcPr>
          <w:p w14:paraId="7A44C253" w14:textId="3E3041F7"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149</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750</w:t>
            </w:r>
          </w:p>
        </w:tc>
        <w:tc>
          <w:tcPr>
            <w:tcW w:w="1136" w:type="dxa"/>
            <w:noWrap/>
            <w:vAlign w:val="center"/>
            <w:hideMark/>
          </w:tcPr>
          <w:p w14:paraId="3ADFF2BF" w14:textId="15309761"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1</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497</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496</w:t>
            </w:r>
          </w:p>
        </w:tc>
        <w:tc>
          <w:tcPr>
            <w:tcW w:w="1015" w:type="dxa"/>
            <w:gridSpan w:val="2"/>
            <w:noWrap/>
            <w:hideMark/>
          </w:tcPr>
          <w:p w14:paraId="3C706852" w14:textId="77777777" w:rsidR="007465FF" w:rsidRPr="0015563C" w:rsidRDefault="007465FF" w:rsidP="00746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 </w:t>
            </w:r>
          </w:p>
        </w:tc>
      </w:tr>
      <w:tr w:rsidR="007465FF" w:rsidRPr="004E6CC6" w14:paraId="0B498854" w14:textId="77777777" w:rsidTr="00802D19">
        <w:trPr>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384E67FB" w14:textId="77777777" w:rsidR="007465FF" w:rsidRPr="0015563C" w:rsidRDefault="007465FF" w:rsidP="007465F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21</w:t>
            </w:r>
          </w:p>
        </w:tc>
        <w:tc>
          <w:tcPr>
            <w:tcW w:w="4126" w:type="dxa"/>
            <w:noWrap/>
            <w:hideMark/>
          </w:tcPr>
          <w:p w14:paraId="32F7C986" w14:textId="0BB2DADA" w:rsidR="007465FF" w:rsidRPr="0015563C" w:rsidRDefault="007465FF" w:rsidP="007465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eastAsia="en-US"/>
              </w:rPr>
            </w:pPr>
            <w:r w:rsidRPr="0015563C">
              <w:rPr>
                <w:rFonts w:asciiTheme="minorHAnsi" w:hAnsiTheme="minorHAnsi" w:cstheme="minorHAnsi"/>
                <w:sz w:val="18"/>
                <w:szCs w:val="20"/>
                <w:lang w:eastAsia="en-US"/>
              </w:rPr>
              <w:t>Frais administratifs ou de structure : (</w:t>
            </w:r>
            <w:r>
              <w:rPr>
                <w:rFonts w:asciiTheme="minorHAnsi" w:hAnsiTheme="minorHAnsi" w:cstheme="minorHAnsi"/>
                <w:sz w:val="18"/>
                <w:szCs w:val="20"/>
                <w:lang w:eastAsia="en-US"/>
              </w:rPr>
              <w:t>7</w:t>
            </w:r>
            <w:r w:rsidRPr="0015563C">
              <w:rPr>
                <w:rFonts w:asciiTheme="minorHAnsi" w:hAnsiTheme="minorHAnsi" w:cstheme="minorHAnsi"/>
                <w:sz w:val="18"/>
                <w:szCs w:val="20"/>
                <w:lang w:eastAsia="en-US"/>
              </w:rPr>
              <w:t>%) :</w:t>
            </w:r>
          </w:p>
        </w:tc>
        <w:tc>
          <w:tcPr>
            <w:tcW w:w="995" w:type="dxa"/>
            <w:noWrap/>
            <w:vAlign w:val="center"/>
            <w:hideMark/>
          </w:tcPr>
          <w:p w14:paraId="66FADC24" w14:textId="0A947C78"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31</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447</w:t>
            </w:r>
          </w:p>
        </w:tc>
        <w:tc>
          <w:tcPr>
            <w:tcW w:w="1136" w:type="dxa"/>
            <w:noWrap/>
            <w:vAlign w:val="center"/>
            <w:hideMark/>
          </w:tcPr>
          <w:p w14:paraId="40DC2F57" w14:textId="40D1EC36"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62</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895</w:t>
            </w:r>
          </w:p>
        </w:tc>
        <w:tc>
          <w:tcPr>
            <w:tcW w:w="994" w:type="dxa"/>
            <w:noWrap/>
            <w:vAlign w:val="center"/>
            <w:hideMark/>
          </w:tcPr>
          <w:p w14:paraId="5A10E369" w14:textId="59842946"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10</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482</w:t>
            </w:r>
          </w:p>
        </w:tc>
        <w:tc>
          <w:tcPr>
            <w:tcW w:w="1136" w:type="dxa"/>
            <w:noWrap/>
            <w:vAlign w:val="center"/>
            <w:hideMark/>
          </w:tcPr>
          <w:p w14:paraId="54F125EF" w14:textId="042C225C" w:rsidR="007465FF" w:rsidRPr="0015563C" w:rsidRDefault="007465FF" w:rsidP="007465F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7465FF">
              <w:rPr>
                <w:rFonts w:asciiTheme="minorHAnsi" w:hAnsiTheme="minorHAnsi" w:cstheme="minorHAnsi"/>
                <w:sz w:val="18"/>
                <w:szCs w:val="20"/>
                <w:lang w:val="en-US" w:eastAsia="en-US"/>
              </w:rPr>
              <w:t>104</w:t>
            </w:r>
            <w:r>
              <w:rPr>
                <w:rFonts w:asciiTheme="minorHAnsi" w:hAnsiTheme="minorHAnsi" w:cstheme="minorHAnsi"/>
                <w:sz w:val="18"/>
                <w:szCs w:val="20"/>
                <w:lang w:val="en-US" w:eastAsia="en-US"/>
              </w:rPr>
              <w:t>,</w:t>
            </w:r>
            <w:r w:rsidRPr="007465FF">
              <w:rPr>
                <w:rFonts w:asciiTheme="minorHAnsi" w:hAnsiTheme="minorHAnsi" w:cstheme="minorHAnsi"/>
                <w:sz w:val="18"/>
                <w:szCs w:val="20"/>
                <w:lang w:val="en-US" w:eastAsia="en-US"/>
              </w:rPr>
              <w:t>825</w:t>
            </w:r>
          </w:p>
        </w:tc>
        <w:tc>
          <w:tcPr>
            <w:tcW w:w="1015" w:type="dxa"/>
            <w:gridSpan w:val="2"/>
            <w:noWrap/>
            <w:hideMark/>
          </w:tcPr>
          <w:p w14:paraId="42492627" w14:textId="77777777" w:rsidR="007465FF" w:rsidRPr="0015563C" w:rsidRDefault="007465FF" w:rsidP="007465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 </w:t>
            </w:r>
          </w:p>
        </w:tc>
      </w:tr>
      <w:tr w:rsidR="007465FF" w:rsidRPr="004E6CC6" w14:paraId="18B095D4" w14:textId="77777777" w:rsidTr="00802D1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1EFFB00C" w14:textId="77777777" w:rsidR="007465FF" w:rsidRPr="0015563C" w:rsidRDefault="007465FF" w:rsidP="007465F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22</w:t>
            </w:r>
          </w:p>
        </w:tc>
        <w:tc>
          <w:tcPr>
            <w:tcW w:w="4126" w:type="dxa"/>
            <w:noWrap/>
            <w:hideMark/>
          </w:tcPr>
          <w:p w14:paraId="5211724F" w14:textId="77777777" w:rsidR="007465FF" w:rsidRPr="0015563C" w:rsidRDefault="007465FF" w:rsidP="00746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15563C">
              <w:rPr>
                <w:rFonts w:asciiTheme="minorHAnsi" w:hAnsiTheme="minorHAnsi" w:cstheme="minorHAnsi"/>
                <w:b/>
                <w:sz w:val="18"/>
                <w:szCs w:val="20"/>
                <w:lang w:val="en-US" w:eastAsia="en-US"/>
              </w:rPr>
              <w:t>TOTAL GENERAL (20+21)</w:t>
            </w:r>
          </w:p>
        </w:tc>
        <w:tc>
          <w:tcPr>
            <w:tcW w:w="995" w:type="dxa"/>
            <w:noWrap/>
            <w:vAlign w:val="center"/>
            <w:hideMark/>
          </w:tcPr>
          <w:p w14:paraId="025B1226" w14:textId="7D77C601" w:rsidR="007465FF" w:rsidRPr="007465FF"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7465FF">
              <w:rPr>
                <w:rFonts w:asciiTheme="minorHAnsi" w:hAnsiTheme="minorHAnsi" w:cstheme="minorHAnsi"/>
                <w:b/>
                <w:sz w:val="18"/>
                <w:szCs w:val="20"/>
                <w:lang w:val="en-US" w:eastAsia="en-US"/>
              </w:rPr>
              <w:t>480</w:t>
            </w:r>
            <w:r>
              <w:rPr>
                <w:rFonts w:asciiTheme="minorHAnsi" w:hAnsiTheme="minorHAnsi" w:cstheme="minorHAnsi"/>
                <w:b/>
                <w:sz w:val="18"/>
                <w:szCs w:val="20"/>
                <w:lang w:val="en-US" w:eastAsia="en-US"/>
              </w:rPr>
              <w:t>,</w:t>
            </w:r>
            <w:r w:rsidRPr="007465FF">
              <w:rPr>
                <w:rFonts w:asciiTheme="minorHAnsi" w:hAnsiTheme="minorHAnsi" w:cstheme="minorHAnsi"/>
                <w:b/>
                <w:sz w:val="18"/>
                <w:szCs w:val="20"/>
                <w:lang w:val="en-US" w:eastAsia="en-US"/>
              </w:rPr>
              <w:t>696</w:t>
            </w:r>
          </w:p>
        </w:tc>
        <w:tc>
          <w:tcPr>
            <w:tcW w:w="1136" w:type="dxa"/>
            <w:noWrap/>
            <w:vAlign w:val="center"/>
            <w:hideMark/>
          </w:tcPr>
          <w:p w14:paraId="7AD40049" w14:textId="505F99E6" w:rsidR="007465FF" w:rsidRPr="007465FF"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7465FF">
              <w:rPr>
                <w:rFonts w:asciiTheme="minorHAnsi" w:hAnsiTheme="minorHAnsi" w:cstheme="minorHAnsi"/>
                <w:b/>
                <w:sz w:val="18"/>
                <w:szCs w:val="20"/>
                <w:lang w:val="en-US" w:eastAsia="en-US"/>
              </w:rPr>
              <w:t>961</w:t>
            </w:r>
            <w:r>
              <w:rPr>
                <w:rFonts w:asciiTheme="minorHAnsi" w:hAnsiTheme="minorHAnsi" w:cstheme="minorHAnsi"/>
                <w:b/>
                <w:sz w:val="18"/>
                <w:szCs w:val="20"/>
                <w:lang w:val="en-US" w:eastAsia="en-US"/>
              </w:rPr>
              <w:t>,</w:t>
            </w:r>
            <w:r w:rsidRPr="007465FF">
              <w:rPr>
                <w:rFonts w:asciiTheme="minorHAnsi" w:hAnsiTheme="minorHAnsi" w:cstheme="minorHAnsi"/>
                <w:b/>
                <w:sz w:val="18"/>
                <w:szCs w:val="20"/>
                <w:lang w:val="en-US" w:eastAsia="en-US"/>
              </w:rPr>
              <w:t>393</w:t>
            </w:r>
          </w:p>
        </w:tc>
        <w:tc>
          <w:tcPr>
            <w:tcW w:w="994" w:type="dxa"/>
            <w:noWrap/>
            <w:vAlign w:val="center"/>
            <w:hideMark/>
          </w:tcPr>
          <w:p w14:paraId="321BF17A" w14:textId="7E9FF4ED" w:rsidR="007465FF" w:rsidRPr="007465FF"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7465FF">
              <w:rPr>
                <w:rFonts w:asciiTheme="minorHAnsi" w:hAnsiTheme="minorHAnsi" w:cstheme="minorHAnsi"/>
                <w:b/>
                <w:sz w:val="18"/>
                <w:szCs w:val="20"/>
                <w:lang w:val="en-US" w:eastAsia="en-US"/>
              </w:rPr>
              <w:t>160</w:t>
            </w:r>
            <w:r>
              <w:rPr>
                <w:rFonts w:asciiTheme="minorHAnsi" w:hAnsiTheme="minorHAnsi" w:cstheme="minorHAnsi"/>
                <w:b/>
                <w:sz w:val="18"/>
                <w:szCs w:val="20"/>
                <w:lang w:val="en-US" w:eastAsia="en-US"/>
              </w:rPr>
              <w:t>,</w:t>
            </w:r>
            <w:r w:rsidRPr="007465FF">
              <w:rPr>
                <w:rFonts w:asciiTheme="minorHAnsi" w:hAnsiTheme="minorHAnsi" w:cstheme="minorHAnsi"/>
                <w:b/>
                <w:sz w:val="18"/>
                <w:szCs w:val="20"/>
                <w:lang w:val="en-US" w:eastAsia="en-US"/>
              </w:rPr>
              <w:t>232</w:t>
            </w:r>
          </w:p>
        </w:tc>
        <w:tc>
          <w:tcPr>
            <w:tcW w:w="1136" w:type="dxa"/>
            <w:noWrap/>
            <w:vAlign w:val="center"/>
            <w:hideMark/>
          </w:tcPr>
          <w:p w14:paraId="750B9096" w14:textId="198D0309" w:rsidR="007465FF" w:rsidRPr="007465FF"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7465FF">
              <w:rPr>
                <w:rFonts w:asciiTheme="minorHAnsi" w:hAnsiTheme="minorHAnsi" w:cstheme="minorHAnsi"/>
                <w:b/>
                <w:sz w:val="18"/>
                <w:szCs w:val="20"/>
                <w:lang w:val="en-US" w:eastAsia="en-US"/>
              </w:rPr>
              <w:t>1</w:t>
            </w:r>
            <w:r>
              <w:rPr>
                <w:rFonts w:asciiTheme="minorHAnsi" w:hAnsiTheme="minorHAnsi" w:cstheme="minorHAnsi"/>
                <w:b/>
                <w:sz w:val="18"/>
                <w:szCs w:val="20"/>
                <w:lang w:val="en-US" w:eastAsia="en-US"/>
              </w:rPr>
              <w:t>,</w:t>
            </w:r>
            <w:r w:rsidRPr="007465FF">
              <w:rPr>
                <w:rFonts w:asciiTheme="minorHAnsi" w:hAnsiTheme="minorHAnsi" w:cstheme="minorHAnsi"/>
                <w:b/>
                <w:sz w:val="18"/>
                <w:szCs w:val="20"/>
                <w:lang w:val="en-US" w:eastAsia="en-US"/>
              </w:rPr>
              <w:t>602</w:t>
            </w:r>
            <w:r>
              <w:rPr>
                <w:rFonts w:asciiTheme="minorHAnsi" w:hAnsiTheme="minorHAnsi" w:cstheme="minorHAnsi"/>
                <w:b/>
                <w:sz w:val="18"/>
                <w:szCs w:val="20"/>
                <w:lang w:val="en-US" w:eastAsia="en-US"/>
              </w:rPr>
              <w:t>,</w:t>
            </w:r>
            <w:r w:rsidRPr="007465FF">
              <w:rPr>
                <w:rFonts w:asciiTheme="minorHAnsi" w:hAnsiTheme="minorHAnsi" w:cstheme="minorHAnsi"/>
                <w:b/>
                <w:sz w:val="18"/>
                <w:szCs w:val="20"/>
                <w:lang w:val="en-US" w:eastAsia="en-US"/>
              </w:rPr>
              <w:t>321</w:t>
            </w:r>
          </w:p>
        </w:tc>
        <w:tc>
          <w:tcPr>
            <w:tcW w:w="1015" w:type="dxa"/>
            <w:gridSpan w:val="2"/>
            <w:noWrap/>
            <w:hideMark/>
          </w:tcPr>
          <w:p w14:paraId="57B6BE55" w14:textId="77777777" w:rsidR="007465FF" w:rsidRPr="0015563C" w:rsidRDefault="007465FF" w:rsidP="00746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 </w:t>
            </w:r>
          </w:p>
        </w:tc>
      </w:tr>
      <w:tr w:rsidR="00350C99" w:rsidRPr="004E6CC6" w14:paraId="752A25AC" w14:textId="77777777" w:rsidTr="001326D7">
        <w:trPr>
          <w:trHeight w:val="251"/>
        </w:trPr>
        <w:tc>
          <w:tcPr>
            <w:cnfStyle w:val="001000000000" w:firstRow="0" w:lastRow="0" w:firstColumn="1" w:lastColumn="0" w:oddVBand="0" w:evenVBand="0" w:oddHBand="0" w:evenHBand="0" w:firstRowFirstColumn="0" w:firstRowLastColumn="0" w:lastRowFirstColumn="0" w:lastRowLastColumn="0"/>
            <w:tcW w:w="400" w:type="dxa"/>
            <w:noWrap/>
          </w:tcPr>
          <w:p w14:paraId="49709C6A" w14:textId="77777777" w:rsidR="00350C99" w:rsidRPr="0015563C" w:rsidRDefault="00350C99" w:rsidP="00CC731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23</w:t>
            </w:r>
          </w:p>
        </w:tc>
        <w:tc>
          <w:tcPr>
            <w:tcW w:w="4126" w:type="dxa"/>
            <w:noWrap/>
          </w:tcPr>
          <w:p w14:paraId="002D6368" w14:textId="77777777" w:rsidR="00350C99" w:rsidRPr="0015563C" w:rsidRDefault="00350C99" w:rsidP="00CC73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TOTAL CO-FINANCEMENT</w:t>
            </w:r>
          </w:p>
        </w:tc>
        <w:tc>
          <w:tcPr>
            <w:tcW w:w="995" w:type="dxa"/>
            <w:noWrap/>
          </w:tcPr>
          <w:p w14:paraId="684B388A" w14:textId="21E01DE6" w:rsidR="00350C99" w:rsidRPr="007465FF" w:rsidRDefault="006334F6" w:rsidP="00350C99">
            <w:pPr>
              <w:jc w:val="right"/>
              <w:cnfStyle w:val="000000000000" w:firstRow="0" w:lastRow="0" w:firstColumn="0" w:lastColumn="0" w:oddVBand="0" w:evenVBand="0" w:oddHBand="0" w:evenHBand="0" w:firstRowFirstColumn="0" w:firstRowLastColumn="0" w:lastRowFirstColumn="0" w:lastRowLastColumn="0"/>
              <w:rPr>
                <w:sz w:val="22"/>
                <w:szCs w:val="22"/>
              </w:rPr>
            </w:pPr>
            <w:r>
              <w:rPr>
                <w:rFonts w:asciiTheme="minorHAnsi" w:hAnsiTheme="minorHAnsi" w:cstheme="minorHAnsi"/>
                <w:sz w:val="18"/>
                <w:szCs w:val="20"/>
                <w:lang w:val="en-US" w:eastAsia="en-US"/>
              </w:rPr>
              <w:t>48</w:t>
            </w:r>
            <w:r w:rsidR="00350C99" w:rsidRPr="006334F6">
              <w:rPr>
                <w:rFonts w:asciiTheme="minorHAnsi" w:hAnsiTheme="minorHAnsi" w:cstheme="minorHAnsi"/>
                <w:sz w:val="18"/>
                <w:szCs w:val="20"/>
                <w:lang w:val="en-US" w:eastAsia="en-US"/>
              </w:rPr>
              <w:t>,</w:t>
            </w:r>
            <w:r>
              <w:rPr>
                <w:rFonts w:asciiTheme="minorHAnsi" w:hAnsiTheme="minorHAnsi" w:cstheme="minorHAnsi"/>
                <w:sz w:val="18"/>
                <w:szCs w:val="20"/>
                <w:lang w:val="en-US" w:eastAsia="en-US"/>
              </w:rPr>
              <w:t>069</w:t>
            </w:r>
          </w:p>
        </w:tc>
        <w:tc>
          <w:tcPr>
            <w:tcW w:w="1136" w:type="dxa"/>
            <w:noWrap/>
          </w:tcPr>
          <w:p w14:paraId="28C4E2F9" w14:textId="6648AF57" w:rsidR="00350C99" w:rsidRPr="0015563C" w:rsidRDefault="006334F6"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Pr>
                <w:rFonts w:asciiTheme="minorHAnsi" w:hAnsiTheme="minorHAnsi" w:cstheme="minorHAnsi"/>
                <w:sz w:val="18"/>
                <w:szCs w:val="20"/>
                <w:lang w:val="en-US" w:eastAsia="en-US"/>
              </w:rPr>
              <w:t>96,140</w:t>
            </w:r>
          </w:p>
        </w:tc>
        <w:tc>
          <w:tcPr>
            <w:tcW w:w="994" w:type="dxa"/>
            <w:noWrap/>
          </w:tcPr>
          <w:p w14:paraId="24442E58" w14:textId="2CF81A11" w:rsidR="00350C99" w:rsidRPr="0015563C" w:rsidRDefault="00350C99"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16,</w:t>
            </w:r>
            <w:r w:rsidR="006334F6">
              <w:rPr>
                <w:rFonts w:asciiTheme="minorHAnsi" w:hAnsiTheme="minorHAnsi" w:cstheme="minorHAnsi"/>
                <w:sz w:val="18"/>
                <w:szCs w:val="20"/>
                <w:lang w:val="en-US" w:eastAsia="en-US"/>
              </w:rPr>
              <w:t>023</w:t>
            </w:r>
          </w:p>
        </w:tc>
        <w:tc>
          <w:tcPr>
            <w:tcW w:w="1136" w:type="dxa"/>
            <w:noWrap/>
          </w:tcPr>
          <w:p w14:paraId="66B2AF2C" w14:textId="4A440ECC" w:rsidR="00350C99" w:rsidRPr="0015563C" w:rsidRDefault="006334F6" w:rsidP="00350C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r w:rsidRPr="006334F6">
              <w:rPr>
                <w:rFonts w:asciiTheme="minorHAnsi" w:hAnsiTheme="minorHAnsi" w:cstheme="minorHAnsi"/>
                <w:sz w:val="18"/>
                <w:szCs w:val="20"/>
                <w:lang w:val="en-US" w:eastAsia="en-US"/>
              </w:rPr>
              <w:t>160,232</w:t>
            </w:r>
          </w:p>
        </w:tc>
        <w:tc>
          <w:tcPr>
            <w:tcW w:w="1015" w:type="dxa"/>
            <w:gridSpan w:val="2"/>
            <w:noWrap/>
          </w:tcPr>
          <w:p w14:paraId="6FF71694" w14:textId="77777777" w:rsidR="00350C99" w:rsidRPr="0015563C" w:rsidRDefault="00350C99" w:rsidP="00CC73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lang w:val="en-US" w:eastAsia="en-US"/>
              </w:rPr>
            </w:pPr>
          </w:p>
        </w:tc>
      </w:tr>
      <w:tr w:rsidR="007465FF" w:rsidRPr="004E6CC6" w14:paraId="1A91CBBB" w14:textId="77777777" w:rsidTr="00802D19">
        <w:trPr>
          <w:gridAfter w:val="1"/>
          <w:cnfStyle w:val="000000100000" w:firstRow="0" w:lastRow="0" w:firstColumn="0" w:lastColumn="0" w:oddVBand="0" w:evenVBand="0" w:oddHBand="1" w:evenHBand="0" w:firstRowFirstColumn="0" w:firstRowLastColumn="0" w:lastRowFirstColumn="0" w:lastRowLastColumn="0"/>
          <w:wAfter w:w="141" w:type="dxa"/>
          <w:trHeight w:val="251"/>
        </w:trPr>
        <w:tc>
          <w:tcPr>
            <w:cnfStyle w:val="001000000000" w:firstRow="0" w:lastRow="0" w:firstColumn="1" w:lastColumn="0" w:oddVBand="0" w:evenVBand="0" w:oddHBand="0" w:evenHBand="0" w:firstRowFirstColumn="0" w:firstRowLastColumn="0" w:lastRowFirstColumn="0" w:lastRowLastColumn="0"/>
            <w:tcW w:w="400" w:type="dxa"/>
            <w:noWrap/>
            <w:hideMark/>
          </w:tcPr>
          <w:p w14:paraId="6CF425B4" w14:textId="77777777" w:rsidR="007465FF" w:rsidRPr="0015563C" w:rsidRDefault="007465FF" w:rsidP="007465FF">
            <w:pPr>
              <w:rPr>
                <w:rFonts w:asciiTheme="minorHAnsi" w:hAnsiTheme="minorHAnsi" w:cstheme="minorHAnsi"/>
                <w:sz w:val="18"/>
                <w:szCs w:val="20"/>
                <w:lang w:val="en-US" w:eastAsia="en-US"/>
              </w:rPr>
            </w:pPr>
            <w:r w:rsidRPr="0015563C">
              <w:rPr>
                <w:rFonts w:asciiTheme="minorHAnsi" w:hAnsiTheme="minorHAnsi" w:cstheme="minorHAnsi"/>
                <w:sz w:val="18"/>
                <w:szCs w:val="20"/>
                <w:lang w:val="en-US" w:eastAsia="en-US"/>
              </w:rPr>
              <w:t>24</w:t>
            </w:r>
          </w:p>
        </w:tc>
        <w:tc>
          <w:tcPr>
            <w:tcW w:w="4126" w:type="dxa"/>
            <w:hideMark/>
          </w:tcPr>
          <w:p w14:paraId="6D574BB8" w14:textId="77777777" w:rsidR="007465FF" w:rsidRPr="0015563C" w:rsidRDefault="007465FF" w:rsidP="00746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15563C">
              <w:rPr>
                <w:rFonts w:asciiTheme="minorHAnsi" w:hAnsiTheme="minorHAnsi" w:cstheme="minorHAnsi"/>
                <w:b/>
                <w:sz w:val="18"/>
                <w:szCs w:val="20"/>
                <w:lang w:val="en-US" w:eastAsia="en-US"/>
              </w:rPr>
              <w:t>TOTAL DEMANDÉ AUPRÈS AFD</w:t>
            </w:r>
          </w:p>
        </w:tc>
        <w:tc>
          <w:tcPr>
            <w:tcW w:w="995" w:type="dxa"/>
            <w:noWrap/>
            <w:vAlign w:val="center"/>
            <w:hideMark/>
          </w:tcPr>
          <w:p w14:paraId="4900D03F" w14:textId="3C16CE1B"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7465FF">
              <w:rPr>
                <w:rFonts w:asciiTheme="minorHAnsi" w:hAnsiTheme="minorHAnsi" w:cstheme="minorHAnsi"/>
                <w:b/>
                <w:sz w:val="18"/>
                <w:szCs w:val="20"/>
                <w:lang w:val="en-US" w:eastAsia="en-US"/>
              </w:rPr>
              <w:t xml:space="preserve">432,627  </w:t>
            </w:r>
          </w:p>
        </w:tc>
        <w:tc>
          <w:tcPr>
            <w:tcW w:w="1136" w:type="dxa"/>
            <w:noWrap/>
            <w:vAlign w:val="center"/>
            <w:hideMark/>
          </w:tcPr>
          <w:p w14:paraId="3F41EB36" w14:textId="2964140C"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7465FF">
              <w:rPr>
                <w:rFonts w:asciiTheme="minorHAnsi" w:hAnsiTheme="minorHAnsi" w:cstheme="minorHAnsi"/>
                <w:b/>
                <w:sz w:val="18"/>
                <w:szCs w:val="20"/>
                <w:lang w:val="en-US" w:eastAsia="en-US"/>
              </w:rPr>
              <w:t xml:space="preserve">865,253  </w:t>
            </w:r>
          </w:p>
        </w:tc>
        <w:tc>
          <w:tcPr>
            <w:tcW w:w="994" w:type="dxa"/>
            <w:noWrap/>
            <w:vAlign w:val="center"/>
            <w:hideMark/>
          </w:tcPr>
          <w:p w14:paraId="5EE946CA" w14:textId="660CEA1E"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7465FF">
              <w:rPr>
                <w:rFonts w:asciiTheme="minorHAnsi" w:hAnsiTheme="minorHAnsi" w:cstheme="minorHAnsi"/>
                <w:b/>
                <w:sz w:val="18"/>
                <w:szCs w:val="20"/>
                <w:lang w:val="en-US" w:eastAsia="en-US"/>
              </w:rPr>
              <w:t xml:space="preserve">144,209  </w:t>
            </w:r>
          </w:p>
        </w:tc>
        <w:tc>
          <w:tcPr>
            <w:tcW w:w="1136" w:type="dxa"/>
            <w:noWrap/>
            <w:vAlign w:val="center"/>
            <w:hideMark/>
          </w:tcPr>
          <w:p w14:paraId="364D9ADC" w14:textId="4506B854" w:rsidR="007465FF" w:rsidRPr="0015563C" w:rsidRDefault="007465FF" w:rsidP="007465F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7465FF">
              <w:rPr>
                <w:rFonts w:asciiTheme="minorHAnsi" w:hAnsiTheme="minorHAnsi" w:cstheme="minorHAnsi"/>
                <w:b/>
                <w:sz w:val="18"/>
                <w:szCs w:val="20"/>
                <w:lang w:val="en-US" w:eastAsia="en-US"/>
              </w:rPr>
              <w:t xml:space="preserve">1,442,089  </w:t>
            </w:r>
          </w:p>
        </w:tc>
        <w:tc>
          <w:tcPr>
            <w:tcW w:w="874" w:type="dxa"/>
            <w:noWrap/>
            <w:hideMark/>
          </w:tcPr>
          <w:p w14:paraId="5A3ABDD7" w14:textId="77777777" w:rsidR="007465FF" w:rsidRPr="0015563C" w:rsidRDefault="007465FF" w:rsidP="00746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lang w:val="en-US" w:eastAsia="en-US"/>
              </w:rPr>
            </w:pPr>
            <w:r w:rsidRPr="0015563C">
              <w:rPr>
                <w:rFonts w:asciiTheme="minorHAnsi" w:hAnsiTheme="minorHAnsi" w:cstheme="minorHAnsi"/>
                <w:b/>
                <w:sz w:val="18"/>
                <w:szCs w:val="20"/>
                <w:lang w:val="en-US" w:eastAsia="en-US"/>
              </w:rPr>
              <w:t> </w:t>
            </w:r>
          </w:p>
        </w:tc>
      </w:tr>
    </w:tbl>
    <w:p w14:paraId="66418A9D" w14:textId="381C3A1B" w:rsidR="00641D82" w:rsidRPr="00B4236B" w:rsidRDefault="00D6578B" w:rsidP="0015563C">
      <w:pPr>
        <w:numPr>
          <w:ilvl w:val="0"/>
          <w:numId w:val="31"/>
        </w:numPr>
        <w:tabs>
          <w:tab w:val="left" w:pos="270"/>
        </w:tabs>
        <w:spacing w:before="60"/>
        <w:ind w:left="0" w:firstLine="0"/>
        <w:jc w:val="both"/>
        <w:rPr>
          <w:sz w:val="22"/>
          <w:szCs w:val="22"/>
        </w:rPr>
      </w:pPr>
      <w:r w:rsidRPr="009A2ABF">
        <w:rPr>
          <w:b/>
          <w:sz w:val="22"/>
          <w:szCs w:val="22"/>
        </w:rPr>
        <w:t>Risques probables et moyens prévus pour y faire face</w:t>
      </w:r>
      <w:r w:rsidR="00281945" w:rsidRPr="009A2ABF">
        <w:rPr>
          <w:b/>
          <w:sz w:val="22"/>
          <w:szCs w:val="22"/>
        </w:rPr>
        <w:t xml:space="preserve">. </w:t>
      </w:r>
      <w:r w:rsidR="00B4236B" w:rsidRPr="00B4236B">
        <w:rPr>
          <w:i/>
          <w:sz w:val="22"/>
          <w:szCs w:val="22"/>
        </w:rPr>
        <w:t xml:space="preserve">Difficultés à recruter de nouveaux producteurs et consommateurs. </w:t>
      </w:r>
      <w:r w:rsidR="00B4236B" w:rsidRPr="00B4236B">
        <w:rPr>
          <w:sz w:val="22"/>
          <w:szCs w:val="22"/>
        </w:rPr>
        <w:t xml:space="preserve">Les partenaires du projet s'emploieront activement à utiliser de nouvelles stratégies de communication et de nouveaux réseaux sociaux pour s'assurer qu'ils atteignent les objectifs du projet d'expansion de leurs réseaux. </w:t>
      </w:r>
      <w:r w:rsidR="00B4236B" w:rsidRPr="00B4236B">
        <w:rPr>
          <w:i/>
          <w:sz w:val="22"/>
          <w:szCs w:val="22"/>
        </w:rPr>
        <w:t>Difficultés à travailler avec les décideurs politiques.</w:t>
      </w:r>
      <w:r w:rsidR="00B4236B" w:rsidRPr="00B4236B">
        <w:rPr>
          <w:sz w:val="22"/>
          <w:szCs w:val="22"/>
        </w:rPr>
        <w:t xml:space="preserve"> Il faut beaucoup de temps pour formuler des politiques, car pour influencer les législateurs, il faut de multiples processus et dialogues. </w:t>
      </w:r>
      <w:r w:rsidR="00B4236B" w:rsidRPr="00B4236B">
        <w:rPr>
          <w:sz w:val="22"/>
          <w:szCs w:val="22"/>
        </w:rPr>
        <w:lastRenderedPageBreak/>
        <w:t xml:space="preserve">Avec un changement de gouvernement, les politiques peuvent être facilement modifiées pour répondre aux intérêts politiques. Le projet fera appel à différentes interventions pour formuler des politiques par le biais de dialogues, d'ateliers et de l'élaboration de données probantes fondées sur la recherche qui seront présentées aux législateurs. En outre, les décideurs politiques des villes moyennes et des capitales s'engageront directement dans chaque pays pour expérimenter à la fois les politiques publiques et la construction de marchés locaux. Chaque partenaire du projet entretient déjà des relations avec les gouvernements municipaux, nationaux et régionaux puisqu'ils sont les acteurs officiellement reconnus du mouvement biologique. En outre, </w:t>
      </w:r>
      <w:proofErr w:type="spellStart"/>
      <w:r w:rsidR="00B4236B" w:rsidRPr="00B4236B">
        <w:rPr>
          <w:sz w:val="22"/>
          <w:szCs w:val="22"/>
        </w:rPr>
        <w:t>AfrONet</w:t>
      </w:r>
      <w:proofErr w:type="spellEnd"/>
      <w:r w:rsidR="00B4236B" w:rsidRPr="00B4236B">
        <w:rPr>
          <w:sz w:val="22"/>
          <w:szCs w:val="22"/>
        </w:rPr>
        <w:t xml:space="preserve"> offre une occasion directe de dialogue avec les décideurs politiques de l'Union </w:t>
      </w:r>
      <w:r w:rsidR="00B4236B">
        <w:rPr>
          <w:sz w:val="22"/>
          <w:szCs w:val="22"/>
        </w:rPr>
        <w:t>A</w:t>
      </w:r>
      <w:r w:rsidR="00B4236B" w:rsidRPr="00B4236B">
        <w:rPr>
          <w:sz w:val="22"/>
          <w:szCs w:val="22"/>
        </w:rPr>
        <w:t>fricaine.</w:t>
      </w:r>
    </w:p>
    <w:p w14:paraId="7B6FA663" w14:textId="12092FE6" w:rsidR="00BB4114" w:rsidRPr="00B4236B" w:rsidRDefault="00D6578B" w:rsidP="00F519B3">
      <w:pPr>
        <w:numPr>
          <w:ilvl w:val="0"/>
          <w:numId w:val="31"/>
        </w:numPr>
        <w:spacing w:before="60"/>
        <w:ind w:left="0" w:firstLine="0"/>
        <w:jc w:val="both"/>
        <w:rPr>
          <w:b/>
          <w:color w:val="7030A0"/>
          <w:sz w:val="22"/>
          <w:szCs w:val="22"/>
        </w:rPr>
      </w:pPr>
      <w:r w:rsidRPr="00BB4114">
        <w:rPr>
          <w:b/>
          <w:sz w:val="22"/>
          <w:szCs w:val="22"/>
          <w:lang w:val="en-US"/>
        </w:rPr>
        <w:t>Genre</w:t>
      </w:r>
      <w:r w:rsidR="00281945" w:rsidRPr="009E4288">
        <w:rPr>
          <w:sz w:val="22"/>
          <w:szCs w:val="22"/>
          <w:lang w:val="en-US"/>
        </w:rPr>
        <w:t xml:space="preserve">. </w:t>
      </w:r>
      <w:r w:rsidR="00B4236B" w:rsidRPr="00B4236B">
        <w:rPr>
          <w:sz w:val="22"/>
          <w:szCs w:val="22"/>
        </w:rPr>
        <w:t xml:space="preserve">Le projet abordera les questions de genre à la fois dans ses partenaires et dans leurs activités. En ce qui concerne les partenaires du projet, les quatre des huit équipes partenaires sont dirigées par des femmes et le recrutement du personnel du projet et des étudiants à la maîtrise visera à maintenir un équilibre entre les sexes au sein de chaque équipe. En termes d'activités, il y aura des tentatives spécifiques pour créer un équilibre entre les sexes et les âges lors de la formation et de l'inclusion des acteurs dans les visites de terrain et les échanges. Nous serons particulièrement attentifs à identifier les innovations qui incluent les groupes marginalisés et qui promettent de corriger les inégalités existantes entre les hommes et les femmes en termes d'accès aux marchés, de droits à la propriété et de pouvoir dans le système alimentaire. Certaines des expériences de marché se concentreront spécifiquement sur les possibilités d'emploi des jeunes et les expériences de garantie viseront à diversifier la participation des hommes et des femmes au sein des groupes, conformément aux normes culturelles acceptées, afin d'éliminer tout effet négatif </w:t>
      </w:r>
      <w:r w:rsidR="000E2F66">
        <w:rPr>
          <w:sz w:val="22"/>
          <w:szCs w:val="22"/>
        </w:rPr>
        <w:t>potentiel</w:t>
      </w:r>
      <w:r w:rsidR="00B4236B" w:rsidRPr="00B4236B">
        <w:rPr>
          <w:sz w:val="22"/>
          <w:szCs w:val="22"/>
        </w:rPr>
        <w:t xml:space="preserve">. </w:t>
      </w:r>
      <w:proofErr w:type="spellStart"/>
      <w:r w:rsidR="00B4236B" w:rsidRPr="00B4236B">
        <w:rPr>
          <w:sz w:val="22"/>
          <w:szCs w:val="22"/>
        </w:rPr>
        <w:t>AfrONet</w:t>
      </w:r>
      <w:proofErr w:type="spellEnd"/>
      <w:r w:rsidR="00B4236B" w:rsidRPr="00B4236B">
        <w:rPr>
          <w:sz w:val="22"/>
          <w:szCs w:val="22"/>
        </w:rPr>
        <w:t xml:space="preserve"> est </w:t>
      </w:r>
      <w:r w:rsidR="000E2F66">
        <w:rPr>
          <w:sz w:val="22"/>
          <w:szCs w:val="22"/>
        </w:rPr>
        <w:t>preneur à l</w:t>
      </w:r>
      <w:r w:rsidR="00B4236B" w:rsidRPr="00B4236B">
        <w:rPr>
          <w:sz w:val="22"/>
          <w:szCs w:val="22"/>
        </w:rPr>
        <w:t xml:space="preserve">'appui </w:t>
      </w:r>
      <w:r w:rsidR="000E2F66">
        <w:rPr>
          <w:sz w:val="22"/>
          <w:szCs w:val="22"/>
        </w:rPr>
        <w:t>offert par</w:t>
      </w:r>
      <w:r w:rsidR="00B4236B" w:rsidRPr="00B4236B">
        <w:rPr>
          <w:sz w:val="22"/>
          <w:szCs w:val="22"/>
        </w:rPr>
        <w:t xml:space="preserve"> l'AFD afin d'identifier comment mieux intégrer une approche genre dans les activités du projet.</w:t>
      </w:r>
      <w:r w:rsidR="00281945" w:rsidRPr="00B4236B">
        <w:rPr>
          <w:sz w:val="22"/>
          <w:szCs w:val="22"/>
        </w:rPr>
        <w:t xml:space="preserve"> </w:t>
      </w:r>
      <w:r w:rsidR="00BB4114" w:rsidRPr="00B4236B">
        <w:rPr>
          <w:b/>
          <w:color w:val="7030A0"/>
          <w:sz w:val="22"/>
          <w:szCs w:val="22"/>
        </w:rPr>
        <w:br w:type="page"/>
      </w:r>
    </w:p>
    <w:p w14:paraId="054F1FC0" w14:textId="77777777" w:rsidR="00D6578B" w:rsidRPr="00FB59BD" w:rsidRDefault="00D6578B" w:rsidP="00D6578B">
      <w:pPr>
        <w:jc w:val="both"/>
        <w:rPr>
          <w:b/>
        </w:rPr>
      </w:pPr>
      <w:r w:rsidRPr="00FB59BD">
        <w:rPr>
          <w:b/>
        </w:rPr>
        <w:lastRenderedPageBreak/>
        <w:t>2.4 Capacité de mise en œuvre du projet, expertise (1 page)</w:t>
      </w:r>
    </w:p>
    <w:p w14:paraId="4781BEEC" w14:textId="77777777" w:rsidR="00D6578B" w:rsidRPr="009A2ABF" w:rsidRDefault="00D6578B" w:rsidP="00FB59BD">
      <w:pPr>
        <w:numPr>
          <w:ilvl w:val="0"/>
          <w:numId w:val="11"/>
        </w:numPr>
        <w:tabs>
          <w:tab w:val="clear" w:pos="720"/>
          <w:tab w:val="num" w:pos="360"/>
        </w:tabs>
        <w:spacing w:before="60"/>
        <w:ind w:left="360"/>
        <w:jc w:val="both"/>
        <w:rPr>
          <w:b/>
          <w:sz w:val="22"/>
          <w:szCs w:val="22"/>
        </w:rPr>
      </w:pPr>
      <w:r w:rsidRPr="009A2ABF">
        <w:rPr>
          <w:b/>
          <w:sz w:val="22"/>
          <w:szCs w:val="22"/>
        </w:rPr>
        <w:t>Capacité de mise en œuvre du projet (organisation et partenaires)</w:t>
      </w:r>
    </w:p>
    <w:p w14:paraId="57864A16" w14:textId="0E5158E9" w:rsidR="004945B7" w:rsidRPr="00B4236B" w:rsidRDefault="00B4236B" w:rsidP="00F519B3">
      <w:pPr>
        <w:spacing w:before="60"/>
        <w:jc w:val="both"/>
        <w:rPr>
          <w:sz w:val="22"/>
          <w:szCs w:val="22"/>
        </w:rPr>
      </w:pPr>
      <w:proofErr w:type="spellStart"/>
      <w:r w:rsidRPr="00B4236B">
        <w:rPr>
          <w:sz w:val="22"/>
          <w:szCs w:val="22"/>
        </w:rPr>
        <w:t>AfrONet</w:t>
      </w:r>
      <w:proofErr w:type="spellEnd"/>
      <w:r w:rsidRPr="00B4236B">
        <w:rPr>
          <w:sz w:val="22"/>
          <w:szCs w:val="22"/>
        </w:rPr>
        <w:t xml:space="preserve"> est une organisation </w:t>
      </w:r>
      <w:r>
        <w:rPr>
          <w:sz w:val="22"/>
          <w:szCs w:val="22"/>
        </w:rPr>
        <w:t>récemment fondé</w:t>
      </w:r>
      <w:r w:rsidRPr="00B4236B">
        <w:rPr>
          <w:sz w:val="22"/>
          <w:szCs w:val="22"/>
        </w:rPr>
        <w:t xml:space="preserve">e, mais son personnel et ses membres partenaires ont une longue expérience dans le secteur biologique puisqu'ils ont créé les mouvements biologiques nationaux dans leur pays. Les partenaires les plus anciens ont près de 20 ans d'expérience dans le renforcement des capacités et la formation des agriculteurs, l'élaboration de politiques et de stratégies biologiques et la conduite de recherches-actions. </w:t>
      </w:r>
      <w:proofErr w:type="spellStart"/>
      <w:r w:rsidRPr="00B4236B">
        <w:rPr>
          <w:sz w:val="22"/>
          <w:szCs w:val="22"/>
        </w:rPr>
        <w:t>AfrONet</w:t>
      </w:r>
      <w:proofErr w:type="spellEnd"/>
      <w:r w:rsidRPr="00B4236B">
        <w:rPr>
          <w:sz w:val="22"/>
          <w:szCs w:val="22"/>
        </w:rPr>
        <w:t xml:space="preserve"> et son directeur financier TOAM ont géré avec succès d'importantes subventions de l'Agence suédoise de coopération internationale au développement (SIDA), de l'Union européenne DEVCO, de la Direction suisse de la coopération au développement (DDC), SWISS AID et DANIDA. NOGAMU a reçu des fonds de l'ASDI et de la DDC. Le </w:t>
      </w:r>
      <w:proofErr w:type="spellStart"/>
      <w:r w:rsidRPr="00B4236B">
        <w:rPr>
          <w:sz w:val="22"/>
          <w:szCs w:val="22"/>
        </w:rPr>
        <w:t>MoBioM</w:t>
      </w:r>
      <w:proofErr w:type="spellEnd"/>
      <w:r w:rsidRPr="00B4236B">
        <w:rPr>
          <w:sz w:val="22"/>
          <w:szCs w:val="22"/>
        </w:rPr>
        <w:t xml:space="preserve"> a été soutenu par </w:t>
      </w:r>
      <w:proofErr w:type="spellStart"/>
      <w:r w:rsidRPr="00B4236B">
        <w:rPr>
          <w:sz w:val="22"/>
          <w:szCs w:val="22"/>
        </w:rPr>
        <w:t>Helvetas</w:t>
      </w:r>
      <w:proofErr w:type="spellEnd"/>
      <w:r w:rsidRPr="00B4236B">
        <w:rPr>
          <w:sz w:val="22"/>
          <w:szCs w:val="22"/>
        </w:rPr>
        <w:t xml:space="preserve">, Oxfam et l'Union européenne. </w:t>
      </w:r>
      <w:proofErr w:type="spellStart"/>
      <w:r w:rsidRPr="00B4236B">
        <w:rPr>
          <w:sz w:val="22"/>
          <w:szCs w:val="22"/>
        </w:rPr>
        <w:t>FIMABio</w:t>
      </w:r>
      <w:proofErr w:type="spellEnd"/>
      <w:r w:rsidRPr="00B4236B">
        <w:rPr>
          <w:sz w:val="22"/>
          <w:szCs w:val="22"/>
        </w:rPr>
        <w:t xml:space="preserve"> est l'organisation interprofessionnelle nationale du secteur biologique et reçoit un financement du Ministère marocain de l'Agriculture, SWISS CONTACT et a signé un protocole d'accord avec Crédit Agricole au Maroc en 2019. Depuis 2013, le RIAM a développé une expérience pilote de développement du </w:t>
      </w:r>
      <w:r w:rsidR="00C2255D">
        <w:rPr>
          <w:sz w:val="22"/>
          <w:szCs w:val="22"/>
        </w:rPr>
        <w:t>SPG</w:t>
      </w:r>
      <w:r w:rsidRPr="00B4236B">
        <w:rPr>
          <w:sz w:val="22"/>
          <w:szCs w:val="22"/>
        </w:rPr>
        <w:t xml:space="preserve"> dans la région de Rabat. Ils sont rejoints par le </w:t>
      </w:r>
      <w:proofErr w:type="spellStart"/>
      <w:r w:rsidRPr="00B4236B">
        <w:rPr>
          <w:sz w:val="22"/>
          <w:szCs w:val="22"/>
        </w:rPr>
        <w:t>Cirad</w:t>
      </w:r>
      <w:proofErr w:type="spellEnd"/>
      <w:r w:rsidRPr="00B4236B">
        <w:rPr>
          <w:sz w:val="22"/>
          <w:szCs w:val="22"/>
        </w:rPr>
        <w:t xml:space="preserve"> depuis 2016 et soutenus par la Fondation du Crédit Agricole au Maroc depuis 2018. Le </w:t>
      </w:r>
      <w:proofErr w:type="spellStart"/>
      <w:r w:rsidRPr="00B4236B">
        <w:rPr>
          <w:sz w:val="22"/>
          <w:szCs w:val="22"/>
        </w:rPr>
        <w:t>Cirad</w:t>
      </w:r>
      <w:proofErr w:type="spellEnd"/>
      <w:r w:rsidRPr="00B4236B">
        <w:rPr>
          <w:sz w:val="22"/>
          <w:szCs w:val="22"/>
        </w:rPr>
        <w:t xml:space="preserve"> dispose d'une longue expérience en matière d'appui au développement par le biais de programmes de recherche-action, en particulier en Afrique ; ils ont également été financés à de nombreuses reprises par l'AFD. L'INRA a reçu des fonds pour 14 projets de recherche sur des sujets liés à ce projet, dont trois études comparatives internationales financées par la FAO et Fairtrade International.</w:t>
      </w:r>
    </w:p>
    <w:p w14:paraId="55D50C7A" w14:textId="77777777" w:rsidR="00D6578B" w:rsidRPr="009A2ABF" w:rsidRDefault="00D6578B" w:rsidP="00FB59BD">
      <w:pPr>
        <w:numPr>
          <w:ilvl w:val="0"/>
          <w:numId w:val="11"/>
        </w:numPr>
        <w:tabs>
          <w:tab w:val="clear" w:pos="720"/>
          <w:tab w:val="num" w:pos="360"/>
        </w:tabs>
        <w:spacing w:before="60"/>
        <w:ind w:left="360"/>
        <w:jc w:val="both"/>
        <w:rPr>
          <w:b/>
          <w:sz w:val="22"/>
          <w:szCs w:val="22"/>
        </w:rPr>
      </w:pPr>
      <w:r w:rsidRPr="009A2ABF">
        <w:rPr>
          <w:b/>
          <w:sz w:val="22"/>
          <w:szCs w:val="22"/>
        </w:rPr>
        <w:t>Expertise mobilisée</w:t>
      </w:r>
    </w:p>
    <w:p w14:paraId="694C8008" w14:textId="1DFA2477" w:rsidR="004945B7" w:rsidRPr="00B4236B" w:rsidRDefault="00B4236B" w:rsidP="00FB59BD">
      <w:pPr>
        <w:spacing w:before="60"/>
        <w:jc w:val="both"/>
        <w:rPr>
          <w:sz w:val="22"/>
          <w:szCs w:val="22"/>
        </w:rPr>
      </w:pPr>
      <w:r w:rsidRPr="00B4236B">
        <w:rPr>
          <w:sz w:val="22"/>
          <w:szCs w:val="22"/>
        </w:rPr>
        <w:t>L'expertise mobilisée dans ce projet va de la connaissance agroécologique et agronomique des systèmes de production biologique à la connaissance marketing et financière, en passant par les différentes formes de certification et garanties. Une expertise expérientielle est également présente en termes de gestion de groupe, de coordination sectorielle, d'engagement des consommateurs et d'expérience dans l'élaboration de politiques biologiques pour la législation nationale et régionale. L'expertise académique mobilisée dans ce projet provient de l'économie, des sciences politiques et de la sociologie, avec des spécialisations dans la formation des politiques agricoles, l'impact socio-économique des normes et de la certification, et les processus d'innovation.</w:t>
      </w:r>
      <w:r w:rsidR="00FB59BD" w:rsidRPr="00B4236B">
        <w:rPr>
          <w:sz w:val="22"/>
          <w:szCs w:val="22"/>
        </w:rPr>
        <w:t xml:space="preserve"> </w:t>
      </w:r>
    </w:p>
    <w:p w14:paraId="36D89956" w14:textId="77777777" w:rsidR="00D6578B" w:rsidRPr="009A2ABF" w:rsidRDefault="00D6578B" w:rsidP="00FB59BD">
      <w:pPr>
        <w:numPr>
          <w:ilvl w:val="0"/>
          <w:numId w:val="11"/>
        </w:numPr>
        <w:tabs>
          <w:tab w:val="clear" w:pos="720"/>
          <w:tab w:val="num" w:pos="360"/>
        </w:tabs>
        <w:spacing w:before="60"/>
        <w:ind w:left="360"/>
        <w:jc w:val="both"/>
        <w:rPr>
          <w:b/>
          <w:sz w:val="22"/>
          <w:szCs w:val="22"/>
        </w:rPr>
      </w:pPr>
      <w:r w:rsidRPr="009A2ABF">
        <w:rPr>
          <w:b/>
          <w:sz w:val="22"/>
          <w:szCs w:val="22"/>
        </w:rPr>
        <w:t>Capacité de l’ONG à conduire un processus d’innovation</w:t>
      </w:r>
    </w:p>
    <w:p w14:paraId="2E7F3755" w14:textId="5D325E5B" w:rsidR="004945B7" w:rsidRPr="00B4236B" w:rsidRDefault="00B4236B" w:rsidP="00FB59BD">
      <w:pPr>
        <w:spacing w:before="60"/>
        <w:jc w:val="both"/>
        <w:rPr>
          <w:sz w:val="22"/>
          <w:szCs w:val="22"/>
        </w:rPr>
      </w:pPr>
      <w:proofErr w:type="spellStart"/>
      <w:r w:rsidRPr="00B4236B">
        <w:rPr>
          <w:sz w:val="22"/>
          <w:szCs w:val="22"/>
        </w:rPr>
        <w:t>AfrONet</w:t>
      </w:r>
      <w:proofErr w:type="spellEnd"/>
      <w:r w:rsidRPr="00B4236B">
        <w:rPr>
          <w:sz w:val="22"/>
          <w:szCs w:val="22"/>
        </w:rPr>
        <w:t xml:space="preserve"> dispose d'une grande capacité avérée à conduire des processus d'innovation. Tout d'abord, elle compte parmi ses membres 30 mouvements nationaux d'agriculture biologique (NOAM) et institutions de recherche à travers le continent africain, qui sont représentés par deux dirigeants régionaux à l'Assemblée générale, qui se réunit tous les trois ans. Les partenaires de ce projet proviennent de 3 régions (Afrique de l'Est, Afrique de l'Ouest et Afrique du Nord) et chaque région compte 2 membres représentés à l'Assemblée Générale. Deuxièmement, </w:t>
      </w:r>
      <w:proofErr w:type="spellStart"/>
      <w:r w:rsidRPr="00B4236B">
        <w:rPr>
          <w:sz w:val="22"/>
          <w:szCs w:val="22"/>
        </w:rPr>
        <w:t>AfrONet</w:t>
      </w:r>
      <w:proofErr w:type="spellEnd"/>
      <w:r w:rsidRPr="00B4236B">
        <w:rPr>
          <w:sz w:val="22"/>
          <w:szCs w:val="22"/>
        </w:rPr>
        <w:t xml:space="preserve"> apporte une contribution des pays anglophones où l'agriculture biologique pour l'exportation est bien développée et respectée comme moyen de réduire la pauvreté et d'accroître la sécurité alimentaire. Troisièmement, </w:t>
      </w:r>
      <w:proofErr w:type="spellStart"/>
      <w:r w:rsidRPr="00B4236B">
        <w:rPr>
          <w:sz w:val="22"/>
          <w:szCs w:val="22"/>
        </w:rPr>
        <w:t>AfrONet</w:t>
      </w:r>
      <w:proofErr w:type="spellEnd"/>
      <w:r w:rsidRPr="00B4236B">
        <w:rPr>
          <w:sz w:val="22"/>
          <w:szCs w:val="22"/>
        </w:rPr>
        <w:t xml:space="preserve"> dirige le développement d'un secteur biologique panafricain dans son rôle d'organisme de coordination de l'Initiative pour l'agriculture écologique et biologique de l'Union africaine. Quatrièmement, </w:t>
      </w:r>
      <w:proofErr w:type="spellStart"/>
      <w:r w:rsidRPr="00B4236B">
        <w:rPr>
          <w:sz w:val="22"/>
          <w:szCs w:val="22"/>
        </w:rPr>
        <w:t>AfrONet</w:t>
      </w:r>
      <w:proofErr w:type="spellEnd"/>
      <w:r w:rsidRPr="00B4236B">
        <w:rPr>
          <w:sz w:val="22"/>
          <w:szCs w:val="22"/>
        </w:rPr>
        <w:t xml:space="preserve"> est également à l'avant-garde des discussions sur l'inclusion des produits biologiques dans la zone de libre-échange continentale africaine. Enfin, l'élargissement de l'adhésion à </w:t>
      </w:r>
      <w:proofErr w:type="spellStart"/>
      <w:r w:rsidRPr="00B4236B">
        <w:rPr>
          <w:sz w:val="22"/>
          <w:szCs w:val="22"/>
        </w:rPr>
        <w:t>AfrONet</w:t>
      </w:r>
      <w:proofErr w:type="spellEnd"/>
      <w:r w:rsidRPr="00B4236B">
        <w:rPr>
          <w:sz w:val="22"/>
          <w:szCs w:val="22"/>
        </w:rPr>
        <w:t xml:space="preserve"> garantit une large diffusion des résultats du projet. Elle permet également à l'AFD d'être bien informée des développements actuels et des possibilités pour l'avenir de l'agriculture biologique sur l'ensemble du continent.</w:t>
      </w:r>
    </w:p>
    <w:p w14:paraId="617A8F78" w14:textId="77777777" w:rsidR="00D6578B" w:rsidRPr="009A2ABF" w:rsidRDefault="00D6578B" w:rsidP="00FB59BD">
      <w:pPr>
        <w:numPr>
          <w:ilvl w:val="0"/>
          <w:numId w:val="11"/>
        </w:numPr>
        <w:tabs>
          <w:tab w:val="clear" w:pos="720"/>
          <w:tab w:val="num" w:pos="360"/>
        </w:tabs>
        <w:spacing w:before="60"/>
        <w:ind w:left="360"/>
        <w:jc w:val="both"/>
        <w:rPr>
          <w:b/>
          <w:sz w:val="22"/>
          <w:szCs w:val="22"/>
        </w:rPr>
      </w:pPr>
      <w:r w:rsidRPr="009A2ABF">
        <w:rPr>
          <w:b/>
          <w:sz w:val="22"/>
          <w:szCs w:val="22"/>
        </w:rPr>
        <w:t>Capacités à conduire un dialogue sectoriel avec l’AFD</w:t>
      </w:r>
    </w:p>
    <w:p w14:paraId="40AD659F" w14:textId="27B6281A" w:rsidR="00E43B74" w:rsidRPr="00C2255D" w:rsidRDefault="00B4236B" w:rsidP="00E43B74">
      <w:bookmarkStart w:id="6" w:name="DossierTechFin"/>
      <w:bookmarkEnd w:id="6"/>
      <w:proofErr w:type="spellStart"/>
      <w:r w:rsidRPr="00B4236B">
        <w:rPr>
          <w:sz w:val="22"/>
          <w:szCs w:val="22"/>
        </w:rPr>
        <w:t>AfrONet</w:t>
      </w:r>
      <w:proofErr w:type="spellEnd"/>
      <w:r w:rsidRPr="00B4236B">
        <w:rPr>
          <w:sz w:val="22"/>
          <w:szCs w:val="22"/>
        </w:rPr>
        <w:t xml:space="preserve"> est extrêmement bien placé pour engager un dialogue sectoriel avec l'AFD. Premièrement, </w:t>
      </w:r>
      <w:proofErr w:type="spellStart"/>
      <w:r w:rsidRPr="00B4236B">
        <w:rPr>
          <w:sz w:val="22"/>
          <w:szCs w:val="22"/>
        </w:rPr>
        <w:t>AfrONet</w:t>
      </w:r>
      <w:proofErr w:type="spellEnd"/>
      <w:r w:rsidRPr="00B4236B">
        <w:rPr>
          <w:sz w:val="22"/>
          <w:szCs w:val="22"/>
        </w:rPr>
        <w:t xml:space="preserve"> a de l'expérience dans la gestion de projets régionaux et continentaux couvrant plus d'un pays dans de nombreux pays. En référence au projet </w:t>
      </w:r>
      <w:proofErr w:type="spellStart"/>
      <w:r w:rsidRPr="00B4236B">
        <w:rPr>
          <w:sz w:val="22"/>
          <w:szCs w:val="22"/>
        </w:rPr>
        <w:t>Organic</w:t>
      </w:r>
      <w:proofErr w:type="spellEnd"/>
      <w:r w:rsidRPr="00B4236B">
        <w:rPr>
          <w:sz w:val="22"/>
          <w:szCs w:val="22"/>
        </w:rPr>
        <w:t xml:space="preserve"> Trade and (OTEA) (2014-2019) financé par l'ASDI qui couvrait cinq pays d'Afrique de l'Est (Kenya, Tanzanie, Ouganda, Rwanda et Burundi), </w:t>
      </w:r>
      <w:proofErr w:type="spellStart"/>
      <w:r w:rsidRPr="00B4236B">
        <w:rPr>
          <w:sz w:val="22"/>
          <w:szCs w:val="22"/>
        </w:rPr>
        <w:t>AfrONet</w:t>
      </w:r>
      <w:proofErr w:type="spellEnd"/>
      <w:r w:rsidRPr="00B4236B">
        <w:rPr>
          <w:sz w:val="22"/>
          <w:szCs w:val="22"/>
        </w:rPr>
        <w:t xml:space="preserve"> a assuré la coordination régionale du projet avec IFOAM </w:t>
      </w:r>
      <w:proofErr w:type="spellStart"/>
      <w:r w:rsidRPr="00B4236B">
        <w:rPr>
          <w:sz w:val="22"/>
          <w:szCs w:val="22"/>
        </w:rPr>
        <w:t>Organic</w:t>
      </w:r>
      <w:proofErr w:type="spellEnd"/>
      <w:r w:rsidRPr="00B4236B">
        <w:rPr>
          <w:sz w:val="22"/>
          <w:szCs w:val="22"/>
        </w:rPr>
        <w:t xml:space="preserve"> International. Un autre projet financé par la DDC pour l'Initiative EOA couvre 8 pays d'Afrique (Ouganda, Kenya, Tanzanie, Ethiopie, Mali, Mali, Sénégal, Nigeria et Bénin) et </w:t>
      </w:r>
      <w:proofErr w:type="spellStart"/>
      <w:r w:rsidRPr="00B4236B">
        <w:rPr>
          <w:sz w:val="22"/>
          <w:szCs w:val="22"/>
        </w:rPr>
        <w:t>AfrONet</w:t>
      </w:r>
      <w:proofErr w:type="spellEnd"/>
      <w:r w:rsidRPr="00B4236B">
        <w:rPr>
          <w:sz w:val="22"/>
          <w:szCs w:val="22"/>
        </w:rPr>
        <w:t xml:space="preserve"> a joué un rôle central de coordination et de plaidoyer auprès des autorités législatives régionales. </w:t>
      </w:r>
      <w:r w:rsidRPr="00C2255D">
        <w:rPr>
          <w:sz w:val="22"/>
          <w:szCs w:val="22"/>
        </w:rPr>
        <w:t xml:space="preserve">Deuxièmement, en tant qu'organisation basée sur les membres, </w:t>
      </w:r>
      <w:proofErr w:type="spellStart"/>
      <w:r w:rsidRPr="00C2255D">
        <w:rPr>
          <w:sz w:val="22"/>
          <w:szCs w:val="22"/>
        </w:rPr>
        <w:t>AfrONet</w:t>
      </w:r>
      <w:proofErr w:type="spellEnd"/>
      <w:r w:rsidRPr="00C2255D">
        <w:rPr>
          <w:sz w:val="22"/>
          <w:szCs w:val="22"/>
        </w:rPr>
        <w:t xml:space="preserve"> a l'habitude d'écouter et de répondre aux demandes de révision de ses processus et programmes afin de s'assurer qu'ils répondent mieux aux besoins des membres. Cette expérience a bien servi </w:t>
      </w:r>
      <w:proofErr w:type="spellStart"/>
      <w:r w:rsidRPr="00C2255D">
        <w:rPr>
          <w:sz w:val="22"/>
          <w:szCs w:val="22"/>
        </w:rPr>
        <w:t>AfrONet</w:t>
      </w:r>
      <w:proofErr w:type="spellEnd"/>
      <w:r w:rsidRPr="00C2255D">
        <w:rPr>
          <w:sz w:val="22"/>
          <w:szCs w:val="22"/>
        </w:rPr>
        <w:t xml:space="preserve"> lors des dialogues sectoriels passés avec les donateurs de projets d'un budget supérieur à 1,5 million d'euros, où </w:t>
      </w:r>
      <w:proofErr w:type="spellStart"/>
      <w:r w:rsidRPr="00C2255D">
        <w:rPr>
          <w:sz w:val="22"/>
          <w:szCs w:val="22"/>
        </w:rPr>
        <w:t>AfrONet</w:t>
      </w:r>
      <w:proofErr w:type="spellEnd"/>
      <w:r w:rsidRPr="00C2255D">
        <w:rPr>
          <w:sz w:val="22"/>
          <w:szCs w:val="22"/>
        </w:rPr>
        <w:t xml:space="preserve"> et les partenaires du projet ont fait preuve d'une grande réactivité et de collaboration avec leurs donateurs. </w:t>
      </w:r>
      <w:proofErr w:type="spellStart"/>
      <w:r w:rsidRPr="00C2255D">
        <w:rPr>
          <w:sz w:val="22"/>
          <w:szCs w:val="22"/>
        </w:rPr>
        <w:t>AfrONet</w:t>
      </w:r>
      <w:proofErr w:type="spellEnd"/>
      <w:r w:rsidRPr="00C2255D">
        <w:rPr>
          <w:sz w:val="22"/>
          <w:szCs w:val="22"/>
        </w:rPr>
        <w:t xml:space="preserve"> mobilisera également ses partenaires basés à Paris pour accompagner tout dialogue nécessitant des rencontres en face à face avec le siège de l'AFD.</w:t>
      </w:r>
    </w:p>
    <w:sectPr w:rsidR="00E43B74" w:rsidRPr="00C2255D" w:rsidSect="00516F7C">
      <w:footerReference w:type="even" r:id="rId15"/>
      <w:footerReference w:type="default" r:id="rId16"/>
      <w:pgSz w:w="11906" w:h="16838"/>
      <w:pgMar w:top="850" w:right="1138" w:bottom="850" w:left="1138"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801FA" w14:textId="77777777" w:rsidR="00156F55" w:rsidRDefault="00156F55" w:rsidP="00D6578B">
      <w:r>
        <w:separator/>
      </w:r>
    </w:p>
  </w:endnote>
  <w:endnote w:type="continuationSeparator" w:id="0">
    <w:p w14:paraId="482ED492" w14:textId="77777777" w:rsidR="00156F55" w:rsidRDefault="00156F55" w:rsidP="00D6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175B" w14:textId="77777777" w:rsidR="00802D19" w:rsidRDefault="00802D19" w:rsidP="00F25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2E8AF" w14:textId="77777777" w:rsidR="00802D19" w:rsidRDefault="00802D19" w:rsidP="00F25FC3">
    <w:pPr>
      <w:pStyle w:val="Footer"/>
      <w:ind w:right="360"/>
    </w:pPr>
  </w:p>
  <w:p w14:paraId="2C954755" w14:textId="77777777" w:rsidR="00802D19" w:rsidRDefault="00802D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BA66" w14:textId="77777777" w:rsidR="00802D19" w:rsidRDefault="00802D19" w:rsidP="00F25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FCDE67" w14:textId="77777777" w:rsidR="00802D19" w:rsidRDefault="00802D19" w:rsidP="00F25FC3">
    <w:pPr>
      <w:pStyle w:val="Footer"/>
      <w:ind w:right="360"/>
    </w:pPr>
  </w:p>
  <w:p w14:paraId="3FECFF4B" w14:textId="77777777" w:rsidR="00802D19" w:rsidRDefault="00802D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0D11" w14:textId="77777777" w:rsidR="00802D19" w:rsidRDefault="00802D19" w:rsidP="00F25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037E5" w14:textId="77777777" w:rsidR="00802D19" w:rsidRDefault="00802D19" w:rsidP="00F25FC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2EB8" w14:textId="77777777" w:rsidR="00802D19" w:rsidRDefault="00802D19" w:rsidP="00F25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4CFA00" w14:textId="77777777" w:rsidR="00802D19" w:rsidRDefault="00802D19" w:rsidP="00F25F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959D5" w14:textId="77777777" w:rsidR="00156F55" w:rsidRDefault="00156F55" w:rsidP="00D6578B">
      <w:r>
        <w:separator/>
      </w:r>
    </w:p>
  </w:footnote>
  <w:footnote w:type="continuationSeparator" w:id="0">
    <w:p w14:paraId="1C56D184" w14:textId="77777777" w:rsidR="00156F55" w:rsidRDefault="00156F55" w:rsidP="00D65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E4E595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4F26B46A"/>
    <w:lvl w:ilvl="0">
      <w:start w:val="1"/>
      <w:numFmt w:val="decimal"/>
      <w:pStyle w:val="Heading1"/>
      <w:lvlText w:val="%1."/>
      <w:legacy w:legacy="1" w:legacySpace="0" w:legacyIndent="567"/>
      <w:lvlJc w:val="left"/>
      <w:pPr>
        <w:ind w:left="567" w:hanging="567"/>
      </w:pPr>
    </w:lvl>
    <w:lvl w:ilvl="1">
      <w:start w:val="1"/>
      <w:numFmt w:val="decimal"/>
      <w:pStyle w:val="Heading2"/>
      <w:lvlText w:val="%1.%2."/>
      <w:legacy w:legacy="1" w:legacySpace="0" w:legacyIndent="680"/>
      <w:lvlJc w:val="left"/>
      <w:pPr>
        <w:ind w:left="5540" w:hanging="680"/>
      </w:pPr>
    </w:lvl>
    <w:lvl w:ilvl="2">
      <w:start w:val="1"/>
      <w:numFmt w:val="decimal"/>
      <w:pStyle w:val="Heading3"/>
      <w:lvlText w:val="%1.%2.%3."/>
      <w:legacy w:legacy="1" w:legacySpace="0" w:legacyIndent="737"/>
      <w:lvlJc w:val="left"/>
      <w:pPr>
        <w:ind w:left="1984" w:hanging="737"/>
      </w:pPr>
    </w:lvl>
    <w:lvl w:ilvl="3">
      <w:start w:val="1"/>
      <w:numFmt w:val="decimal"/>
      <w:pStyle w:val="Heading4"/>
      <w:lvlText w:val="%1.%2.%3.%4."/>
      <w:legacy w:legacy="1" w:legacySpace="0" w:legacyIndent="851"/>
      <w:lvlJc w:val="left"/>
      <w:pPr>
        <w:ind w:left="2835" w:hanging="851"/>
      </w:pPr>
    </w:lvl>
    <w:lvl w:ilvl="4">
      <w:start w:val="1"/>
      <w:numFmt w:val="lowerLetter"/>
      <w:pStyle w:val="Heading5"/>
      <w:lvlText w:val="%5."/>
      <w:legacy w:legacy="1" w:legacySpace="0" w:legacyIndent="567"/>
      <w:lvlJc w:val="left"/>
      <w:pPr>
        <w:ind w:left="567" w:hanging="567"/>
      </w:pPr>
    </w:lvl>
    <w:lvl w:ilvl="5">
      <w:start w:val="1"/>
      <w:numFmt w:val="lowerRoman"/>
      <w:pStyle w:val="Heading6"/>
      <w:lvlText w:val="%6."/>
      <w:legacy w:legacy="1" w:legacySpace="0" w:legacyIndent="567"/>
      <w:lvlJc w:val="left"/>
      <w:pPr>
        <w:ind w:left="567" w:hanging="567"/>
      </w:pPr>
    </w:lvl>
    <w:lvl w:ilvl="6">
      <w:start w:val="1"/>
      <w:numFmt w:val="decimal"/>
      <w:pStyle w:val="Heading7"/>
      <w:lvlText w:val="%6.%7."/>
      <w:legacy w:legacy="1" w:legacySpace="0" w:legacyIndent="708"/>
      <w:lvlJc w:val="left"/>
      <w:pPr>
        <w:ind w:left="4677" w:hanging="708"/>
      </w:pPr>
    </w:lvl>
    <w:lvl w:ilvl="7">
      <w:start w:val="1"/>
      <w:numFmt w:val="decimal"/>
      <w:pStyle w:val="Heading8"/>
      <w:lvlText w:val="%6.%7.%8."/>
      <w:legacy w:legacy="1" w:legacySpace="0" w:legacyIndent="708"/>
      <w:lvlJc w:val="left"/>
      <w:pPr>
        <w:ind w:left="5385" w:hanging="708"/>
      </w:pPr>
    </w:lvl>
    <w:lvl w:ilvl="8">
      <w:start w:val="1"/>
      <w:numFmt w:val="decimal"/>
      <w:pStyle w:val="Heading9"/>
      <w:lvlText w:val="%6.%7.%8.%9."/>
      <w:legacy w:legacy="1" w:legacySpace="0" w:legacyIndent="708"/>
      <w:lvlJc w:val="left"/>
      <w:pPr>
        <w:ind w:left="6093" w:hanging="708"/>
      </w:pPr>
    </w:lvl>
  </w:abstractNum>
  <w:abstractNum w:abstractNumId="3" w15:restartNumberingAfterBreak="0">
    <w:nsid w:val="05FE22E0"/>
    <w:multiLevelType w:val="hybridMultilevel"/>
    <w:tmpl w:val="D37E26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A75128"/>
    <w:multiLevelType w:val="hybridMultilevel"/>
    <w:tmpl w:val="2FBC8A48"/>
    <w:lvl w:ilvl="0" w:tplc="20EC749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6B24EE6"/>
    <w:multiLevelType w:val="hybridMultilevel"/>
    <w:tmpl w:val="3FF29A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E28F4"/>
    <w:multiLevelType w:val="hybridMultilevel"/>
    <w:tmpl w:val="BDC25172"/>
    <w:lvl w:ilvl="0" w:tplc="3FF645A6">
      <w:start w:val="1"/>
      <w:numFmt w:val="lowerLetter"/>
      <w:lvlText w:val="%1."/>
      <w:lvlJc w:val="left"/>
      <w:pPr>
        <w:tabs>
          <w:tab w:val="num" w:pos="360"/>
        </w:tabs>
        <w:ind w:left="360" w:hanging="360"/>
      </w:pPr>
      <w:rPr>
        <w:b/>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2180525F"/>
    <w:multiLevelType w:val="hybridMultilevel"/>
    <w:tmpl w:val="4D589BF4"/>
    <w:lvl w:ilvl="0" w:tplc="6748A2A6">
      <w:start w:val="1"/>
      <w:numFmt w:val="lowerLetter"/>
      <w:lvlText w:val="%1)"/>
      <w:lvlJc w:val="left"/>
      <w:pPr>
        <w:tabs>
          <w:tab w:val="num" w:pos="360"/>
        </w:tabs>
        <w:ind w:left="360" w:hanging="360"/>
      </w:pPr>
      <w:rPr>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1" w15:restartNumberingAfterBreak="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D8334F0"/>
    <w:multiLevelType w:val="hybridMultilevel"/>
    <w:tmpl w:val="A3CA009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4B65"/>
    <w:multiLevelType w:val="multilevel"/>
    <w:tmpl w:val="040C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4" w15:restartNumberingAfterBreak="0">
    <w:nsid w:val="371737E3"/>
    <w:multiLevelType w:val="hybridMultilevel"/>
    <w:tmpl w:val="87C87150"/>
    <w:lvl w:ilvl="0" w:tplc="A430670A">
      <w:numFmt w:val="bullet"/>
      <w:lvlText w:val="-"/>
      <w:lvlJc w:val="left"/>
      <w:pPr>
        <w:tabs>
          <w:tab w:val="num" w:pos="-188"/>
        </w:tabs>
        <w:ind w:left="-188" w:hanging="360"/>
      </w:pPr>
      <w:rPr>
        <w:rFonts w:ascii="Times New Roman" w:eastAsia="Times New Roman" w:hAnsi="Times New Roman" w:cs="Times New Roman" w:hint="default"/>
        <w:color w:val="auto"/>
      </w:rPr>
    </w:lvl>
    <w:lvl w:ilvl="1" w:tplc="040C0003">
      <w:start w:val="1"/>
      <w:numFmt w:val="bullet"/>
      <w:lvlText w:val="o"/>
      <w:lvlJc w:val="left"/>
      <w:pPr>
        <w:tabs>
          <w:tab w:val="num" w:pos="532"/>
        </w:tabs>
        <w:ind w:left="532" w:hanging="360"/>
      </w:pPr>
      <w:rPr>
        <w:rFonts w:ascii="Courier New" w:hAnsi="Courier New" w:cs="Courier New" w:hint="default"/>
      </w:rPr>
    </w:lvl>
    <w:lvl w:ilvl="2" w:tplc="040C0005">
      <w:start w:val="1"/>
      <w:numFmt w:val="bullet"/>
      <w:lvlText w:val=""/>
      <w:lvlJc w:val="left"/>
      <w:pPr>
        <w:tabs>
          <w:tab w:val="num" w:pos="1252"/>
        </w:tabs>
        <w:ind w:left="1252" w:hanging="360"/>
      </w:pPr>
      <w:rPr>
        <w:rFonts w:ascii="Wingdings" w:hAnsi="Wingdings" w:hint="default"/>
      </w:rPr>
    </w:lvl>
    <w:lvl w:ilvl="3" w:tplc="040C0001" w:tentative="1">
      <w:start w:val="1"/>
      <w:numFmt w:val="bullet"/>
      <w:lvlText w:val=""/>
      <w:lvlJc w:val="left"/>
      <w:pPr>
        <w:tabs>
          <w:tab w:val="num" w:pos="1972"/>
        </w:tabs>
        <w:ind w:left="1972" w:hanging="360"/>
      </w:pPr>
      <w:rPr>
        <w:rFonts w:ascii="Symbol" w:hAnsi="Symbol" w:hint="default"/>
      </w:rPr>
    </w:lvl>
    <w:lvl w:ilvl="4" w:tplc="040C0003" w:tentative="1">
      <w:start w:val="1"/>
      <w:numFmt w:val="bullet"/>
      <w:lvlText w:val="o"/>
      <w:lvlJc w:val="left"/>
      <w:pPr>
        <w:tabs>
          <w:tab w:val="num" w:pos="2692"/>
        </w:tabs>
        <w:ind w:left="2692" w:hanging="360"/>
      </w:pPr>
      <w:rPr>
        <w:rFonts w:ascii="Courier New" w:hAnsi="Courier New" w:cs="Courier New" w:hint="default"/>
      </w:rPr>
    </w:lvl>
    <w:lvl w:ilvl="5" w:tplc="040C0005" w:tentative="1">
      <w:start w:val="1"/>
      <w:numFmt w:val="bullet"/>
      <w:lvlText w:val=""/>
      <w:lvlJc w:val="left"/>
      <w:pPr>
        <w:tabs>
          <w:tab w:val="num" w:pos="3412"/>
        </w:tabs>
        <w:ind w:left="3412" w:hanging="360"/>
      </w:pPr>
      <w:rPr>
        <w:rFonts w:ascii="Wingdings" w:hAnsi="Wingdings" w:hint="default"/>
      </w:rPr>
    </w:lvl>
    <w:lvl w:ilvl="6" w:tplc="040C0001" w:tentative="1">
      <w:start w:val="1"/>
      <w:numFmt w:val="bullet"/>
      <w:lvlText w:val=""/>
      <w:lvlJc w:val="left"/>
      <w:pPr>
        <w:tabs>
          <w:tab w:val="num" w:pos="4132"/>
        </w:tabs>
        <w:ind w:left="4132" w:hanging="360"/>
      </w:pPr>
      <w:rPr>
        <w:rFonts w:ascii="Symbol" w:hAnsi="Symbol" w:hint="default"/>
      </w:rPr>
    </w:lvl>
    <w:lvl w:ilvl="7" w:tplc="040C0003" w:tentative="1">
      <w:start w:val="1"/>
      <w:numFmt w:val="bullet"/>
      <w:lvlText w:val="o"/>
      <w:lvlJc w:val="left"/>
      <w:pPr>
        <w:tabs>
          <w:tab w:val="num" w:pos="4852"/>
        </w:tabs>
        <w:ind w:left="4852" w:hanging="360"/>
      </w:pPr>
      <w:rPr>
        <w:rFonts w:ascii="Courier New" w:hAnsi="Courier New" w:cs="Courier New" w:hint="default"/>
      </w:rPr>
    </w:lvl>
    <w:lvl w:ilvl="8" w:tplc="040C0005" w:tentative="1">
      <w:start w:val="1"/>
      <w:numFmt w:val="bullet"/>
      <w:lvlText w:val=""/>
      <w:lvlJc w:val="left"/>
      <w:pPr>
        <w:tabs>
          <w:tab w:val="num" w:pos="5572"/>
        </w:tabs>
        <w:ind w:left="5572" w:hanging="360"/>
      </w:pPr>
      <w:rPr>
        <w:rFonts w:ascii="Wingdings" w:hAnsi="Wingdings" w:hint="default"/>
      </w:rPr>
    </w:lvl>
  </w:abstractNum>
  <w:abstractNum w:abstractNumId="15" w15:restartNumberingAfterBreak="0">
    <w:nsid w:val="3B4A4F46"/>
    <w:multiLevelType w:val="hybridMultilevel"/>
    <w:tmpl w:val="0234F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05B2423"/>
    <w:multiLevelType w:val="hybridMultilevel"/>
    <w:tmpl w:val="2F62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C7ED8"/>
    <w:multiLevelType w:val="hybridMultilevel"/>
    <w:tmpl w:val="07E2C7A4"/>
    <w:lvl w:ilvl="0" w:tplc="D9508966">
      <w:start w:val="7"/>
      <w:numFmt w:val="lowerLetter"/>
      <w:lvlText w:val="%1."/>
      <w:lvlJc w:val="left"/>
      <w:pPr>
        <w:tabs>
          <w:tab w:val="num" w:pos="360"/>
        </w:tabs>
        <w:ind w:left="36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052CAB"/>
    <w:multiLevelType w:val="hybridMultilevel"/>
    <w:tmpl w:val="7DDCC620"/>
    <w:lvl w:ilvl="0" w:tplc="3FF645A6">
      <w:start w:val="1"/>
      <w:numFmt w:val="lowerLetter"/>
      <w:lvlText w:val="%1."/>
      <w:lvlJc w:val="left"/>
      <w:pPr>
        <w:tabs>
          <w:tab w:val="num" w:pos="360"/>
        </w:tabs>
        <w:ind w:left="360" w:hanging="360"/>
      </w:pPr>
      <w:rPr>
        <w:b/>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4A887B70"/>
    <w:multiLevelType w:val="hybridMultilevel"/>
    <w:tmpl w:val="74E4D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247ABB"/>
    <w:multiLevelType w:val="hybridMultilevel"/>
    <w:tmpl w:val="69F2CCA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630"/>
        </w:tabs>
        <w:ind w:left="63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F3677"/>
    <w:multiLevelType w:val="hybridMultilevel"/>
    <w:tmpl w:val="61268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F0160"/>
    <w:multiLevelType w:val="hybridMultilevel"/>
    <w:tmpl w:val="B0CE51A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3FA2086"/>
    <w:multiLevelType w:val="hybridMultilevel"/>
    <w:tmpl w:val="AF8E8D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1D22AC"/>
    <w:multiLevelType w:val="hybridMultilevel"/>
    <w:tmpl w:val="5344EFBC"/>
    <w:lvl w:ilvl="0" w:tplc="58BA73E8">
      <w:start w:val="1"/>
      <w:numFmt w:val="upperRoman"/>
      <w:pStyle w:val="Titl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FE5460F"/>
    <w:multiLevelType w:val="hybridMultilevel"/>
    <w:tmpl w:val="4428196A"/>
    <w:lvl w:ilvl="0" w:tplc="43489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5"/>
  </w:num>
  <w:num w:numId="3">
    <w:abstractNumId w:val="10"/>
  </w:num>
  <w:num w:numId="4">
    <w:abstractNumId w:val="12"/>
  </w:num>
  <w:num w:numId="5">
    <w:abstractNumId w:val="2"/>
  </w:num>
  <w:num w:numId="6">
    <w:abstractNumId w:val="27"/>
  </w:num>
  <w:num w:numId="7">
    <w:abstractNumId w:val="1"/>
  </w:num>
  <w:num w:numId="8">
    <w:abstractNumId w:val="0"/>
  </w:num>
  <w:num w:numId="9">
    <w:abstractNumId w:val="21"/>
  </w:num>
  <w:num w:numId="10">
    <w:abstractNumId w:val="9"/>
  </w:num>
  <w:num w:numId="11">
    <w:abstractNumId w:val="11"/>
  </w:num>
  <w:num w:numId="12">
    <w:abstractNumId w:val="8"/>
  </w:num>
  <w:num w:numId="13">
    <w:abstractNumId w:val="7"/>
  </w:num>
  <w:num w:numId="14">
    <w:abstractNumId w:val="26"/>
  </w:num>
  <w:num w:numId="15">
    <w:abstractNumId w:val="13"/>
  </w:num>
  <w:num w:numId="16">
    <w:abstractNumId w:val="14"/>
  </w:num>
  <w:num w:numId="17">
    <w:abstractNumId w:val="25"/>
  </w:num>
  <w:num w:numId="18">
    <w:abstractNumId w:val="3"/>
  </w:num>
  <w:num w:numId="19">
    <w:abstractNumId w:val="23"/>
  </w:num>
  <w:num w:numId="20">
    <w:abstractNumId w:val="4"/>
  </w:num>
  <w:num w:numId="21">
    <w:abstractNumId w:val="19"/>
  </w:num>
  <w:num w:numId="22">
    <w:abstractNumId w:val="20"/>
  </w:num>
  <w:num w:numId="23">
    <w:abstractNumId w:val="15"/>
  </w:num>
  <w:num w:numId="24">
    <w:abstractNumId w:val="16"/>
  </w:num>
  <w:num w:numId="25">
    <w:abstractNumId w:val="6"/>
  </w:num>
  <w:num w:numId="26">
    <w:abstractNumId w:val="28"/>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6th Footno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vtvsv2zwwffqe9tvjpzwt9peedvapd0saw&quot;&gt;MainLibrary-Saved2_broken&lt;record-ids&gt;&lt;item&gt;8208&lt;/item&gt;&lt;item&gt;15931&lt;/item&gt;&lt;item&gt;20252&lt;/item&gt;&lt;item&gt;20269&lt;/item&gt;&lt;/record-ids&gt;&lt;/item&gt;&lt;/Libraries&gt;"/>
  </w:docVars>
  <w:rsids>
    <w:rsidRoot w:val="00D6578B"/>
    <w:rsid w:val="0000325A"/>
    <w:rsid w:val="00005C39"/>
    <w:rsid w:val="00011086"/>
    <w:rsid w:val="000144BA"/>
    <w:rsid w:val="00030FA9"/>
    <w:rsid w:val="00033E7C"/>
    <w:rsid w:val="00034E19"/>
    <w:rsid w:val="00044FC5"/>
    <w:rsid w:val="000514E1"/>
    <w:rsid w:val="000518B1"/>
    <w:rsid w:val="00067E31"/>
    <w:rsid w:val="00087FDF"/>
    <w:rsid w:val="000A0289"/>
    <w:rsid w:val="000A0EBD"/>
    <w:rsid w:val="000B3A4F"/>
    <w:rsid w:val="000C2CC4"/>
    <w:rsid w:val="000E1F3E"/>
    <w:rsid w:val="000E2F66"/>
    <w:rsid w:val="000F70CE"/>
    <w:rsid w:val="0010522D"/>
    <w:rsid w:val="00105D34"/>
    <w:rsid w:val="001112CA"/>
    <w:rsid w:val="0012079C"/>
    <w:rsid w:val="00120BAA"/>
    <w:rsid w:val="001253B9"/>
    <w:rsid w:val="0012703E"/>
    <w:rsid w:val="001326D7"/>
    <w:rsid w:val="00134BFA"/>
    <w:rsid w:val="00136258"/>
    <w:rsid w:val="00140738"/>
    <w:rsid w:val="00145376"/>
    <w:rsid w:val="001479DF"/>
    <w:rsid w:val="00147EE0"/>
    <w:rsid w:val="0015204B"/>
    <w:rsid w:val="0015563C"/>
    <w:rsid w:val="00156F55"/>
    <w:rsid w:val="001579AB"/>
    <w:rsid w:val="00166C31"/>
    <w:rsid w:val="0017097F"/>
    <w:rsid w:val="00172F58"/>
    <w:rsid w:val="00190755"/>
    <w:rsid w:val="0019241F"/>
    <w:rsid w:val="001B6B77"/>
    <w:rsid w:val="001C4523"/>
    <w:rsid w:val="001C5053"/>
    <w:rsid w:val="001C753F"/>
    <w:rsid w:val="001D4F07"/>
    <w:rsid w:val="001E06E6"/>
    <w:rsid w:val="001E16A1"/>
    <w:rsid w:val="001E7BD7"/>
    <w:rsid w:val="001F5531"/>
    <w:rsid w:val="001F771D"/>
    <w:rsid w:val="00210F69"/>
    <w:rsid w:val="00214181"/>
    <w:rsid w:val="002150F3"/>
    <w:rsid w:val="0021660C"/>
    <w:rsid w:val="00221BFF"/>
    <w:rsid w:val="002248B9"/>
    <w:rsid w:val="00227A49"/>
    <w:rsid w:val="0023014F"/>
    <w:rsid w:val="00233E96"/>
    <w:rsid w:val="00241AC0"/>
    <w:rsid w:val="00244CD6"/>
    <w:rsid w:val="00245BD3"/>
    <w:rsid w:val="002463DB"/>
    <w:rsid w:val="00251030"/>
    <w:rsid w:val="0026546F"/>
    <w:rsid w:val="002743F8"/>
    <w:rsid w:val="00281945"/>
    <w:rsid w:val="00286FD6"/>
    <w:rsid w:val="00287BEA"/>
    <w:rsid w:val="002917F6"/>
    <w:rsid w:val="00293CF1"/>
    <w:rsid w:val="002B1072"/>
    <w:rsid w:val="002B4FE8"/>
    <w:rsid w:val="002D2AAA"/>
    <w:rsid w:val="002D4901"/>
    <w:rsid w:val="002D4A0F"/>
    <w:rsid w:val="002D67B8"/>
    <w:rsid w:val="002E5B88"/>
    <w:rsid w:val="002E6A59"/>
    <w:rsid w:val="002F5E33"/>
    <w:rsid w:val="002F6903"/>
    <w:rsid w:val="00301C69"/>
    <w:rsid w:val="00311788"/>
    <w:rsid w:val="003121E7"/>
    <w:rsid w:val="0031580C"/>
    <w:rsid w:val="0032179F"/>
    <w:rsid w:val="003335AD"/>
    <w:rsid w:val="003338AE"/>
    <w:rsid w:val="00350175"/>
    <w:rsid w:val="00350C99"/>
    <w:rsid w:val="00350EBB"/>
    <w:rsid w:val="00352863"/>
    <w:rsid w:val="00362763"/>
    <w:rsid w:val="0036505D"/>
    <w:rsid w:val="00365360"/>
    <w:rsid w:val="00373FF0"/>
    <w:rsid w:val="00376C92"/>
    <w:rsid w:val="00384E2E"/>
    <w:rsid w:val="003963EF"/>
    <w:rsid w:val="003A0345"/>
    <w:rsid w:val="003A1027"/>
    <w:rsid w:val="003A7423"/>
    <w:rsid w:val="003B0099"/>
    <w:rsid w:val="003C7309"/>
    <w:rsid w:val="003C7D92"/>
    <w:rsid w:val="003D0268"/>
    <w:rsid w:val="003D49D6"/>
    <w:rsid w:val="003D6619"/>
    <w:rsid w:val="003E2118"/>
    <w:rsid w:val="003F1DB0"/>
    <w:rsid w:val="004032C6"/>
    <w:rsid w:val="00405907"/>
    <w:rsid w:val="0041742C"/>
    <w:rsid w:val="0042788F"/>
    <w:rsid w:val="004324B5"/>
    <w:rsid w:val="004344C8"/>
    <w:rsid w:val="00435C44"/>
    <w:rsid w:val="00441F3F"/>
    <w:rsid w:val="00452943"/>
    <w:rsid w:val="00453296"/>
    <w:rsid w:val="00456EA0"/>
    <w:rsid w:val="00463A46"/>
    <w:rsid w:val="00466447"/>
    <w:rsid w:val="00466FEB"/>
    <w:rsid w:val="0047080B"/>
    <w:rsid w:val="00473BDE"/>
    <w:rsid w:val="00473CD1"/>
    <w:rsid w:val="00481240"/>
    <w:rsid w:val="0048285E"/>
    <w:rsid w:val="00483DB1"/>
    <w:rsid w:val="004945B7"/>
    <w:rsid w:val="004A33A7"/>
    <w:rsid w:val="004B2C33"/>
    <w:rsid w:val="004C68B7"/>
    <w:rsid w:val="004D1FC2"/>
    <w:rsid w:val="004D4B0E"/>
    <w:rsid w:val="004D4B49"/>
    <w:rsid w:val="004E017B"/>
    <w:rsid w:val="004E6CC6"/>
    <w:rsid w:val="004F0906"/>
    <w:rsid w:val="004F4247"/>
    <w:rsid w:val="00502841"/>
    <w:rsid w:val="00510BE9"/>
    <w:rsid w:val="00512E0A"/>
    <w:rsid w:val="00514914"/>
    <w:rsid w:val="00516F7C"/>
    <w:rsid w:val="00526F8C"/>
    <w:rsid w:val="005312D6"/>
    <w:rsid w:val="00553ADE"/>
    <w:rsid w:val="00555CDD"/>
    <w:rsid w:val="00556FFC"/>
    <w:rsid w:val="00557CEA"/>
    <w:rsid w:val="00561122"/>
    <w:rsid w:val="0056632D"/>
    <w:rsid w:val="005773BA"/>
    <w:rsid w:val="00594D14"/>
    <w:rsid w:val="005A5B24"/>
    <w:rsid w:val="005C04B9"/>
    <w:rsid w:val="005C44D4"/>
    <w:rsid w:val="005C5D0A"/>
    <w:rsid w:val="005D3728"/>
    <w:rsid w:val="005D40A8"/>
    <w:rsid w:val="005D726E"/>
    <w:rsid w:val="005F04AD"/>
    <w:rsid w:val="005F1A10"/>
    <w:rsid w:val="006015F5"/>
    <w:rsid w:val="006107D1"/>
    <w:rsid w:val="006128DC"/>
    <w:rsid w:val="00615DA0"/>
    <w:rsid w:val="006266EF"/>
    <w:rsid w:val="00627DF7"/>
    <w:rsid w:val="006334F6"/>
    <w:rsid w:val="00636640"/>
    <w:rsid w:val="006376DD"/>
    <w:rsid w:val="00641D82"/>
    <w:rsid w:val="00643BB3"/>
    <w:rsid w:val="0064472F"/>
    <w:rsid w:val="00652260"/>
    <w:rsid w:val="0065306B"/>
    <w:rsid w:val="006530F6"/>
    <w:rsid w:val="00660CA9"/>
    <w:rsid w:val="00662FB3"/>
    <w:rsid w:val="0067145E"/>
    <w:rsid w:val="006851A7"/>
    <w:rsid w:val="00696511"/>
    <w:rsid w:val="006A3B7E"/>
    <w:rsid w:val="006B2DC0"/>
    <w:rsid w:val="006B4B35"/>
    <w:rsid w:val="006B55F8"/>
    <w:rsid w:val="006C4E6D"/>
    <w:rsid w:val="006D60B4"/>
    <w:rsid w:val="006E07EF"/>
    <w:rsid w:val="0070075C"/>
    <w:rsid w:val="00705B55"/>
    <w:rsid w:val="00714290"/>
    <w:rsid w:val="0072212A"/>
    <w:rsid w:val="007338EA"/>
    <w:rsid w:val="007344AE"/>
    <w:rsid w:val="00741B55"/>
    <w:rsid w:val="00742046"/>
    <w:rsid w:val="007431F3"/>
    <w:rsid w:val="007465FF"/>
    <w:rsid w:val="007542BE"/>
    <w:rsid w:val="00757D0C"/>
    <w:rsid w:val="0077195A"/>
    <w:rsid w:val="0077200A"/>
    <w:rsid w:val="00773E6E"/>
    <w:rsid w:val="00776273"/>
    <w:rsid w:val="00792C3C"/>
    <w:rsid w:val="007A1204"/>
    <w:rsid w:val="007A3500"/>
    <w:rsid w:val="007A3905"/>
    <w:rsid w:val="007A4806"/>
    <w:rsid w:val="007A7593"/>
    <w:rsid w:val="007B2C45"/>
    <w:rsid w:val="007C0752"/>
    <w:rsid w:val="007C4092"/>
    <w:rsid w:val="007D7E67"/>
    <w:rsid w:val="007E0889"/>
    <w:rsid w:val="007E5A4F"/>
    <w:rsid w:val="007F5F27"/>
    <w:rsid w:val="00802D19"/>
    <w:rsid w:val="008052C7"/>
    <w:rsid w:val="00810AA5"/>
    <w:rsid w:val="00813116"/>
    <w:rsid w:val="00820002"/>
    <w:rsid w:val="00830C19"/>
    <w:rsid w:val="00850AB5"/>
    <w:rsid w:val="00854D72"/>
    <w:rsid w:val="00857357"/>
    <w:rsid w:val="00864F29"/>
    <w:rsid w:val="00875E78"/>
    <w:rsid w:val="0087790D"/>
    <w:rsid w:val="00891209"/>
    <w:rsid w:val="0089334C"/>
    <w:rsid w:val="00893452"/>
    <w:rsid w:val="008972D2"/>
    <w:rsid w:val="00897F87"/>
    <w:rsid w:val="008A5903"/>
    <w:rsid w:val="008B431D"/>
    <w:rsid w:val="008C1896"/>
    <w:rsid w:val="008E7339"/>
    <w:rsid w:val="008F496D"/>
    <w:rsid w:val="008F62F1"/>
    <w:rsid w:val="00904141"/>
    <w:rsid w:val="009077A8"/>
    <w:rsid w:val="0091602C"/>
    <w:rsid w:val="0092004C"/>
    <w:rsid w:val="0093342A"/>
    <w:rsid w:val="00946F24"/>
    <w:rsid w:val="00951A99"/>
    <w:rsid w:val="009528BA"/>
    <w:rsid w:val="0096086D"/>
    <w:rsid w:val="00960FFC"/>
    <w:rsid w:val="009626B1"/>
    <w:rsid w:val="00967D0A"/>
    <w:rsid w:val="00973493"/>
    <w:rsid w:val="00974975"/>
    <w:rsid w:val="0097613F"/>
    <w:rsid w:val="00992EDF"/>
    <w:rsid w:val="00994A86"/>
    <w:rsid w:val="009A2ABF"/>
    <w:rsid w:val="009A2BA3"/>
    <w:rsid w:val="009B5B34"/>
    <w:rsid w:val="009E29C6"/>
    <w:rsid w:val="009E4288"/>
    <w:rsid w:val="009E7542"/>
    <w:rsid w:val="009F4F64"/>
    <w:rsid w:val="009F644A"/>
    <w:rsid w:val="00A05B67"/>
    <w:rsid w:val="00A1062E"/>
    <w:rsid w:val="00A134B2"/>
    <w:rsid w:val="00A13B5E"/>
    <w:rsid w:val="00A23629"/>
    <w:rsid w:val="00A270C8"/>
    <w:rsid w:val="00A60F48"/>
    <w:rsid w:val="00A83B72"/>
    <w:rsid w:val="00A8410D"/>
    <w:rsid w:val="00A9050C"/>
    <w:rsid w:val="00A91903"/>
    <w:rsid w:val="00AA278E"/>
    <w:rsid w:val="00AA712E"/>
    <w:rsid w:val="00AC1506"/>
    <w:rsid w:val="00AC50F3"/>
    <w:rsid w:val="00AE4CEC"/>
    <w:rsid w:val="00AF0701"/>
    <w:rsid w:val="00B01246"/>
    <w:rsid w:val="00B05D18"/>
    <w:rsid w:val="00B11018"/>
    <w:rsid w:val="00B11BBC"/>
    <w:rsid w:val="00B27B71"/>
    <w:rsid w:val="00B352C7"/>
    <w:rsid w:val="00B4236B"/>
    <w:rsid w:val="00B51640"/>
    <w:rsid w:val="00B61FC8"/>
    <w:rsid w:val="00B655ED"/>
    <w:rsid w:val="00B73879"/>
    <w:rsid w:val="00B73A5B"/>
    <w:rsid w:val="00B74374"/>
    <w:rsid w:val="00B74830"/>
    <w:rsid w:val="00B763FC"/>
    <w:rsid w:val="00B837C1"/>
    <w:rsid w:val="00B85D36"/>
    <w:rsid w:val="00B94686"/>
    <w:rsid w:val="00BB0FBB"/>
    <w:rsid w:val="00BB4114"/>
    <w:rsid w:val="00BC7B9A"/>
    <w:rsid w:val="00BD02A5"/>
    <w:rsid w:val="00BE08FB"/>
    <w:rsid w:val="00BE43A6"/>
    <w:rsid w:val="00BE736E"/>
    <w:rsid w:val="00C04E28"/>
    <w:rsid w:val="00C158C7"/>
    <w:rsid w:val="00C20A30"/>
    <w:rsid w:val="00C2255D"/>
    <w:rsid w:val="00C270F1"/>
    <w:rsid w:val="00C30C62"/>
    <w:rsid w:val="00C3167E"/>
    <w:rsid w:val="00C32A40"/>
    <w:rsid w:val="00C361CA"/>
    <w:rsid w:val="00C404AD"/>
    <w:rsid w:val="00C43431"/>
    <w:rsid w:val="00C47852"/>
    <w:rsid w:val="00C504A2"/>
    <w:rsid w:val="00C5122C"/>
    <w:rsid w:val="00C66E7B"/>
    <w:rsid w:val="00C67615"/>
    <w:rsid w:val="00C81062"/>
    <w:rsid w:val="00C94879"/>
    <w:rsid w:val="00C97E21"/>
    <w:rsid w:val="00CA3451"/>
    <w:rsid w:val="00CA6288"/>
    <w:rsid w:val="00CB51A0"/>
    <w:rsid w:val="00CC1C70"/>
    <w:rsid w:val="00CC731F"/>
    <w:rsid w:val="00CD49A0"/>
    <w:rsid w:val="00CD520D"/>
    <w:rsid w:val="00CF4F9C"/>
    <w:rsid w:val="00CF5128"/>
    <w:rsid w:val="00CF51FC"/>
    <w:rsid w:val="00CF7F23"/>
    <w:rsid w:val="00D0381A"/>
    <w:rsid w:val="00D042C6"/>
    <w:rsid w:val="00D05694"/>
    <w:rsid w:val="00D1663A"/>
    <w:rsid w:val="00D213EA"/>
    <w:rsid w:val="00D422C3"/>
    <w:rsid w:val="00D47A2A"/>
    <w:rsid w:val="00D51171"/>
    <w:rsid w:val="00D63810"/>
    <w:rsid w:val="00D6578B"/>
    <w:rsid w:val="00D83E20"/>
    <w:rsid w:val="00D85428"/>
    <w:rsid w:val="00DB3BA9"/>
    <w:rsid w:val="00DB4366"/>
    <w:rsid w:val="00DB659E"/>
    <w:rsid w:val="00DB6D6B"/>
    <w:rsid w:val="00DC40CF"/>
    <w:rsid w:val="00DC57F1"/>
    <w:rsid w:val="00DD302C"/>
    <w:rsid w:val="00DE4DAD"/>
    <w:rsid w:val="00DF0594"/>
    <w:rsid w:val="00DF2FB9"/>
    <w:rsid w:val="00DF54F3"/>
    <w:rsid w:val="00E03871"/>
    <w:rsid w:val="00E11EBF"/>
    <w:rsid w:val="00E14589"/>
    <w:rsid w:val="00E225C9"/>
    <w:rsid w:val="00E30E5C"/>
    <w:rsid w:val="00E43A30"/>
    <w:rsid w:val="00E43B74"/>
    <w:rsid w:val="00E46C8B"/>
    <w:rsid w:val="00E57EE1"/>
    <w:rsid w:val="00E93A1F"/>
    <w:rsid w:val="00EA2125"/>
    <w:rsid w:val="00EB107B"/>
    <w:rsid w:val="00EB6945"/>
    <w:rsid w:val="00EC400D"/>
    <w:rsid w:val="00EC603E"/>
    <w:rsid w:val="00EC635E"/>
    <w:rsid w:val="00ED0730"/>
    <w:rsid w:val="00EE682A"/>
    <w:rsid w:val="00EE72BE"/>
    <w:rsid w:val="00EE78F2"/>
    <w:rsid w:val="00EF2017"/>
    <w:rsid w:val="00F04243"/>
    <w:rsid w:val="00F06E31"/>
    <w:rsid w:val="00F20D90"/>
    <w:rsid w:val="00F21E64"/>
    <w:rsid w:val="00F25FC3"/>
    <w:rsid w:val="00F41051"/>
    <w:rsid w:val="00F519B3"/>
    <w:rsid w:val="00F52D74"/>
    <w:rsid w:val="00F56952"/>
    <w:rsid w:val="00F5745E"/>
    <w:rsid w:val="00F64555"/>
    <w:rsid w:val="00F659C8"/>
    <w:rsid w:val="00F6725D"/>
    <w:rsid w:val="00F72602"/>
    <w:rsid w:val="00F742C9"/>
    <w:rsid w:val="00FA129A"/>
    <w:rsid w:val="00FA5FFB"/>
    <w:rsid w:val="00FA782C"/>
    <w:rsid w:val="00FB59BD"/>
    <w:rsid w:val="00FB59D7"/>
    <w:rsid w:val="00FD3666"/>
    <w:rsid w:val="00FE5840"/>
    <w:rsid w:val="00FF6A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5056A"/>
  <w15:docId w15:val="{30DCBCB7-2905-4CB8-83A0-3E0BE3F0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3F8"/>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D6578B"/>
    <w:pPr>
      <w:keepNext/>
      <w:numPr>
        <w:numId w:val="5"/>
      </w:numPr>
      <w:spacing w:before="360" w:after="240"/>
      <w:jc w:val="both"/>
      <w:outlineLvl w:val="0"/>
    </w:pPr>
    <w:rPr>
      <w:rFonts w:ascii="Arial" w:hAnsi="Arial" w:cs="Arial"/>
      <w:b/>
      <w:bCs/>
      <w:smallCaps/>
      <w:kern w:val="28"/>
      <w:sz w:val="32"/>
      <w:szCs w:val="32"/>
    </w:rPr>
  </w:style>
  <w:style w:type="paragraph" w:styleId="Heading2">
    <w:name w:val="heading 2"/>
    <w:basedOn w:val="Normal"/>
    <w:next w:val="Normal"/>
    <w:link w:val="Heading2Char"/>
    <w:qFormat/>
    <w:rsid w:val="00D6578B"/>
    <w:pPr>
      <w:keepNext/>
      <w:numPr>
        <w:ilvl w:val="1"/>
        <w:numId w:val="5"/>
      </w:numPr>
      <w:tabs>
        <w:tab w:val="num" w:pos="0"/>
      </w:tabs>
      <w:spacing w:before="240" w:after="240"/>
      <w:jc w:val="both"/>
      <w:outlineLvl w:val="1"/>
    </w:pPr>
    <w:rPr>
      <w:rFonts w:ascii="Arial" w:hAnsi="Arial" w:cs="Arial"/>
      <w:b/>
      <w:bCs/>
      <w:i/>
      <w:iCs/>
      <w:smallCaps/>
      <w:sz w:val="28"/>
      <w:szCs w:val="28"/>
    </w:rPr>
  </w:style>
  <w:style w:type="paragraph" w:styleId="Heading3">
    <w:name w:val="heading 3"/>
    <w:basedOn w:val="Normal"/>
    <w:next w:val="Normal"/>
    <w:link w:val="Heading3Char"/>
    <w:qFormat/>
    <w:rsid w:val="00D6578B"/>
    <w:pPr>
      <w:keepNext/>
      <w:numPr>
        <w:ilvl w:val="2"/>
        <w:numId w:val="5"/>
      </w:numPr>
      <w:tabs>
        <w:tab w:val="num" w:pos="0"/>
      </w:tabs>
      <w:spacing w:before="240" w:after="240"/>
      <w:outlineLvl w:val="2"/>
    </w:pPr>
    <w:rPr>
      <w:rFonts w:ascii="Arial Narrow" w:hAnsi="Arial Narrow" w:cs="Arial"/>
      <w:b/>
      <w:bCs/>
      <w:smallCaps/>
      <w:sz w:val="28"/>
      <w:szCs w:val="28"/>
    </w:rPr>
  </w:style>
  <w:style w:type="paragraph" w:styleId="Heading4">
    <w:name w:val="heading 4"/>
    <w:basedOn w:val="Normal"/>
    <w:next w:val="Normal"/>
    <w:link w:val="Heading4Char"/>
    <w:qFormat/>
    <w:rsid w:val="00D6578B"/>
    <w:pPr>
      <w:keepNext/>
      <w:numPr>
        <w:ilvl w:val="3"/>
        <w:numId w:val="5"/>
      </w:numPr>
      <w:tabs>
        <w:tab w:val="num" w:pos="0"/>
      </w:tabs>
      <w:spacing w:before="120" w:after="120"/>
      <w:ind w:left="2836"/>
      <w:jc w:val="both"/>
      <w:outlineLvl w:val="3"/>
    </w:pPr>
    <w:rPr>
      <w:rFonts w:ascii="Arial Narrow" w:hAnsi="Arial Narrow" w:cs="Arial"/>
      <w:b/>
      <w:bCs/>
      <w:i/>
      <w:iCs/>
      <w:smallCaps/>
      <w:sz w:val="28"/>
      <w:szCs w:val="28"/>
    </w:rPr>
  </w:style>
  <w:style w:type="paragraph" w:styleId="Heading5">
    <w:name w:val="heading 5"/>
    <w:basedOn w:val="Normal"/>
    <w:next w:val="Normal"/>
    <w:link w:val="Heading5Char"/>
    <w:qFormat/>
    <w:rsid w:val="00D6578B"/>
    <w:pPr>
      <w:keepNext/>
      <w:numPr>
        <w:ilvl w:val="4"/>
        <w:numId w:val="5"/>
      </w:numPr>
      <w:tabs>
        <w:tab w:val="num" w:pos="0"/>
      </w:tabs>
      <w:spacing w:before="120" w:after="120"/>
      <w:jc w:val="both"/>
      <w:outlineLvl w:val="4"/>
    </w:pPr>
    <w:rPr>
      <w:rFonts w:ascii="Arial" w:hAnsi="Arial" w:cs="Arial"/>
      <w:b/>
      <w:bCs/>
    </w:rPr>
  </w:style>
  <w:style w:type="paragraph" w:styleId="Heading6">
    <w:name w:val="heading 6"/>
    <w:basedOn w:val="Normal"/>
    <w:next w:val="Normal"/>
    <w:link w:val="Heading6Char"/>
    <w:qFormat/>
    <w:rsid w:val="00D6578B"/>
    <w:pPr>
      <w:keepNext/>
      <w:numPr>
        <w:ilvl w:val="5"/>
        <w:numId w:val="5"/>
      </w:numPr>
      <w:tabs>
        <w:tab w:val="num" w:pos="0"/>
      </w:tabs>
      <w:spacing w:before="120" w:after="120"/>
      <w:jc w:val="both"/>
      <w:outlineLvl w:val="5"/>
    </w:pPr>
    <w:rPr>
      <w:rFonts w:ascii="Arial" w:hAnsi="Arial" w:cs="Arial"/>
      <w:i/>
      <w:iCs/>
    </w:rPr>
  </w:style>
  <w:style w:type="paragraph" w:styleId="Heading7">
    <w:name w:val="heading 7"/>
    <w:basedOn w:val="Normal"/>
    <w:next w:val="Normal"/>
    <w:link w:val="Heading7Char"/>
    <w:qFormat/>
    <w:rsid w:val="00D6578B"/>
    <w:pPr>
      <w:numPr>
        <w:ilvl w:val="6"/>
        <w:numId w:val="5"/>
      </w:numPr>
      <w:tabs>
        <w:tab w:val="num" w:pos="0"/>
      </w:tabs>
      <w:spacing w:before="120" w:after="120"/>
      <w:jc w:val="both"/>
      <w:outlineLvl w:val="6"/>
    </w:pPr>
    <w:rPr>
      <w:rFonts w:ascii="Arial" w:hAnsi="Arial" w:cs="Arial"/>
      <w:sz w:val="20"/>
      <w:szCs w:val="20"/>
    </w:rPr>
  </w:style>
  <w:style w:type="paragraph" w:styleId="Heading8">
    <w:name w:val="heading 8"/>
    <w:basedOn w:val="Normal"/>
    <w:next w:val="Normal"/>
    <w:link w:val="Heading8Char"/>
    <w:qFormat/>
    <w:rsid w:val="00D6578B"/>
    <w:pPr>
      <w:numPr>
        <w:ilvl w:val="7"/>
        <w:numId w:val="5"/>
      </w:numPr>
      <w:tabs>
        <w:tab w:val="num" w:pos="0"/>
      </w:tabs>
      <w:spacing w:before="120" w:after="120"/>
      <w:jc w:val="both"/>
      <w:outlineLvl w:val="7"/>
    </w:pPr>
    <w:rPr>
      <w:rFonts w:ascii="Arial" w:hAnsi="Arial" w:cs="Arial"/>
      <w:i/>
      <w:iCs/>
      <w:sz w:val="20"/>
      <w:szCs w:val="20"/>
    </w:rPr>
  </w:style>
  <w:style w:type="paragraph" w:styleId="Heading9">
    <w:name w:val="heading 9"/>
    <w:basedOn w:val="Normal"/>
    <w:next w:val="Normal"/>
    <w:link w:val="Heading9Char"/>
    <w:qFormat/>
    <w:rsid w:val="00D6578B"/>
    <w:pPr>
      <w:numPr>
        <w:ilvl w:val="8"/>
        <w:numId w:val="5"/>
      </w:numPr>
      <w:tabs>
        <w:tab w:val="num" w:pos="0"/>
      </w:tabs>
      <w:spacing w:before="120" w:after="120"/>
      <w:jc w:val="both"/>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78B"/>
    <w:rPr>
      <w:rFonts w:ascii="Arial" w:eastAsia="Times New Roman" w:hAnsi="Arial" w:cs="Arial"/>
      <w:b/>
      <w:bCs/>
      <w:smallCaps/>
      <w:kern w:val="28"/>
      <w:sz w:val="32"/>
      <w:szCs w:val="32"/>
      <w:lang w:eastAsia="fr-FR"/>
    </w:rPr>
  </w:style>
  <w:style w:type="character" w:customStyle="1" w:styleId="Heading2Char">
    <w:name w:val="Heading 2 Char"/>
    <w:basedOn w:val="DefaultParagraphFont"/>
    <w:link w:val="Heading2"/>
    <w:rsid w:val="00D6578B"/>
    <w:rPr>
      <w:rFonts w:ascii="Arial" w:eastAsia="Times New Roman" w:hAnsi="Arial" w:cs="Arial"/>
      <w:b/>
      <w:bCs/>
      <w:i/>
      <w:iCs/>
      <w:smallCaps/>
      <w:sz w:val="28"/>
      <w:szCs w:val="28"/>
      <w:lang w:eastAsia="fr-FR"/>
    </w:rPr>
  </w:style>
  <w:style w:type="character" w:customStyle="1" w:styleId="Heading3Char">
    <w:name w:val="Heading 3 Char"/>
    <w:basedOn w:val="DefaultParagraphFont"/>
    <w:link w:val="Heading3"/>
    <w:rsid w:val="00D6578B"/>
    <w:rPr>
      <w:rFonts w:ascii="Arial Narrow" w:eastAsia="Times New Roman" w:hAnsi="Arial Narrow" w:cs="Arial"/>
      <w:b/>
      <w:bCs/>
      <w:smallCaps/>
      <w:sz w:val="28"/>
      <w:szCs w:val="28"/>
      <w:lang w:eastAsia="fr-FR"/>
    </w:rPr>
  </w:style>
  <w:style w:type="character" w:customStyle="1" w:styleId="Heading4Char">
    <w:name w:val="Heading 4 Char"/>
    <w:basedOn w:val="DefaultParagraphFont"/>
    <w:link w:val="Heading4"/>
    <w:rsid w:val="00D6578B"/>
    <w:rPr>
      <w:rFonts w:ascii="Arial Narrow" w:eastAsia="Times New Roman" w:hAnsi="Arial Narrow" w:cs="Arial"/>
      <w:b/>
      <w:bCs/>
      <w:i/>
      <w:iCs/>
      <w:smallCaps/>
      <w:sz w:val="28"/>
      <w:szCs w:val="28"/>
      <w:lang w:eastAsia="fr-FR"/>
    </w:rPr>
  </w:style>
  <w:style w:type="character" w:customStyle="1" w:styleId="Heading5Char">
    <w:name w:val="Heading 5 Char"/>
    <w:basedOn w:val="DefaultParagraphFont"/>
    <w:link w:val="Heading5"/>
    <w:rsid w:val="00D6578B"/>
    <w:rPr>
      <w:rFonts w:ascii="Arial" w:eastAsia="Times New Roman" w:hAnsi="Arial" w:cs="Arial"/>
      <w:b/>
      <w:bCs/>
      <w:sz w:val="24"/>
      <w:szCs w:val="24"/>
      <w:lang w:eastAsia="fr-FR"/>
    </w:rPr>
  </w:style>
  <w:style w:type="character" w:customStyle="1" w:styleId="Heading6Char">
    <w:name w:val="Heading 6 Char"/>
    <w:basedOn w:val="DefaultParagraphFont"/>
    <w:link w:val="Heading6"/>
    <w:rsid w:val="00D6578B"/>
    <w:rPr>
      <w:rFonts w:ascii="Arial" w:eastAsia="Times New Roman" w:hAnsi="Arial" w:cs="Arial"/>
      <w:i/>
      <w:iCs/>
      <w:sz w:val="24"/>
      <w:szCs w:val="24"/>
      <w:lang w:eastAsia="fr-FR"/>
    </w:rPr>
  </w:style>
  <w:style w:type="character" w:customStyle="1" w:styleId="Heading7Char">
    <w:name w:val="Heading 7 Char"/>
    <w:basedOn w:val="DefaultParagraphFont"/>
    <w:link w:val="Heading7"/>
    <w:rsid w:val="00D6578B"/>
    <w:rPr>
      <w:rFonts w:ascii="Arial" w:eastAsia="Times New Roman" w:hAnsi="Arial" w:cs="Arial"/>
      <w:sz w:val="20"/>
      <w:szCs w:val="20"/>
      <w:lang w:eastAsia="fr-FR"/>
    </w:rPr>
  </w:style>
  <w:style w:type="character" w:customStyle="1" w:styleId="Heading8Char">
    <w:name w:val="Heading 8 Char"/>
    <w:basedOn w:val="DefaultParagraphFont"/>
    <w:link w:val="Heading8"/>
    <w:rsid w:val="00D6578B"/>
    <w:rPr>
      <w:rFonts w:ascii="Arial" w:eastAsia="Times New Roman" w:hAnsi="Arial" w:cs="Arial"/>
      <w:i/>
      <w:iCs/>
      <w:sz w:val="20"/>
      <w:szCs w:val="20"/>
      <w:lang w:eastAsia="fr-FR"/>
    </w:rPr>
  </w:style>
  <w:style w:type="character" w:customStyle="1" w:styleId="Heading9Char">
    <w:name w:val="Heading 9 Char"/>
    <w:basedOn w:val="DefaultParagraphFont"/>
    <w:link w:val="Heading9"/>
    <w:rsid w:val="00D6578B"/>
    <w:rPr>
      <w:rFonts w:ascii="Arial" w:eastAsia="Times New Roman" w:hAnsi="Arial" w:cs="Arial"/>
      <w:i/>
      <w:iCs/>
      <w:sz w:val="18"/>
      <w:szCs w:val="18"/>
      <w:lang w:eastAsia="fr-FR"/>
    </w:rPr>
  </w:style>
  <w:style w:type="character" w:styleId="Hyperlink">
    <w:name w:val="Hyperlink"/>
    <w:uiPriority w:val="99"/>
    <w:rsid w:val="00D6578B"/>
    <w:rPr>
      <w:color w:val="0000FF"/>
      <w:u w:val="single"/>
    </w:rPr>
  </w:style>
  <w:style w:type="paragraph" w:styleId="Header">
    <w:name w:val="header"/>
    <w:basedOn w:val="Normal"/>
    <w:link w:val="HeaderChar"/>
    <w:rsid w:val="00D6578B"/>
    <w:pPr>
      <w:tabs>
        <w:tab w:val="center" w:pos="4536"/>
        <w:tab w:val="right" w:pos="9072"/>
      </w:tabs>
      <w:spacing w:line="240" w:lineRule="atLeast"/>
    </w:pPr>
    <w:rPr>
      <w:sz w:val="20"/>
    </w:rPr>
  </w:style>
  <w:style w:type="character" w:customStyle="1" w:styleId="HeaderChar">
    <w:name w:val="Header Char"/>
    <w:basedOn w:val="DefaultParagraphFont"/>
    <w:link w:val="Header"/>
    <w:rsid w:val="00D6578B"/>
    <w:rPr>
      <w:rFonts w:ascii="Times New Roman" w:eastAsia="Times New Roman" w:hAnsi="Times New Roman" w:cs="Times New Roman"/>
      <w:sz w:val="20"/>
      <w:szCs w:val="24"/>
      <w:lang w:eastAsia="fr-FR"/>
    </w:rPr>
  </w:style>
  <w:style w:type="paragraph" w:customStyle="1" w:styleId="listepuce2">
    <w:name w:val="liste puce 2"/>
    <w:basedOn w:val="Normal"/>
    <w:rsid w:val="00D6578B"/>
    <w:pPr>
      <w:numPr>
        <w:numId w:val="3"/>
      </w:numPr>
      <w:spacing w:before="100"/>
      <w:jc w:val="both"/>
    </w:pPr>
    <w:rPr>
      <w:szCs w:val="20"/>
    </w:rPr>
  </w:style>
  <w:style w:type="table" w:styleId="TableGrid">
    <w:name w:val="Table Grid"/>
    <w:basedOn w:val="TableNormal"/>
    <w:rsid w:val="00D6578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578B"/>
    <w:pPr>
      <w:spacing w:before="120" w:after="120"/>
    </w:pPr>
    <w:rPr>
      <w:b/>
      <w:bCs/>
      <w:caps/>
      <w:sz w:val="20"/>
      <w:szCs w:val="20"/>
    </w:rPr>
  </w:style>
  <w:style w:type="paragraph" w:customStyle="1" w:styleId="Style1">
    <w:name w:val="Style1"/>
    <w:basedOn w:val="Title"/>
    <w:next w:val="Title"/>
    <w:rsid w:val="00D6578B"/>
    <w:pPr>
      <w:numPr>
        <w:numId w:val="1"/>
      </w:numPr>
    </w:pPr>
    <w:rPr>
      <w:caps w:val="0"/>
      <w:szCs w:val="28"/>
    </w:rPr>
  </w:style>
  <w:style w:type="paragraph" w:styleId="Index1">
    <w:name w:val="index 1"/>
    <w:basedOn w:val="Normal"/>
    <w:next w:val="Normal"/>
    <w:autoRedefine/>
    <w:semiHidden/>
    <w:rsid w:val="00D6578B"/>
    <w:pPr>
      <w:ind w:left="240" w:hanging="240"/>
    </w:pPr>
    <w:rPr>
      <w:sz w:val="18"/>
      <w:szCs w:val="18"/>
    </w:rPr>
  </w:style>
  <w:style w:type="paragraph" w:styleId="Title">
    <w:name w:val="Title"/>
    <w:basedOn w:val="Normal"/>
    <w:link w:val="TitleChar"/>
    <w:qFormat/>
    <w:rsid w:val="00D6578B"/>
    <w:pPr>
      <w:numPr>
        <w:numId w:val="6"/>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character" w:customStyle="1" w:styleId="TitleChar">
    <w:name w:val="Title Char"/>
    <w:basedOn w:val="DefaultParagraphFont"/>
    <w:link w:val="Title"/>
    <w:rsid w:val="00D6578B"/>
    <w:rPr>
      <w:rFonts w:ascii="Times New Roman" w:eastAsia="Times New Roman" w:hAnsi="Times New Roman" w:cs="Arial"/>
      <w:b/>
      <w:bCs/>
      <w:caps/>
      <w:kern w:val="28"/>
      <w:sz w:val="28"/>
      <w:szCs w:val="32"/>
      <w:lang w:eastAsia="fr-FR"/>
    </w:rPr>
  </w:style>
  <w:style w:type="paragraph" w:styleId="Index2">
    <w:name w:val="index 2"/>
    <w:basedOn w:val="Normal"/>
    <w:next w:val="Normal"/>
    <w:autoRedefine/>
    <w:semiHidden/>
    <w:rsid w:val="00D6578B"/>
    <w:pPr>
      <w:ind w:left="480" w:hanging="240"/>
    </w:pPr>
    <w:rPr>
      <w:sz w:val="18"/>
      <w:szCs w:val="18"/>
    </w:rPr>
  </w:style>
  <w:style w:type="paragraph" w:styleId="Index3">
    <w:name w:val="index 3"/>
    <w:basedOn w:val="Normal"/>
    <w:next w:val="Normal"/>
    <w:autoRedefine/>
    <w:semiHidden/>
    <w:rsid w:val="00D6578B"/>
    <w:pPr>
      <w:ind w:left="720" w:hanging="240"/>
    </w:pPr>
    <w:rPr>
      <w:sz w:val="18"/>
      <w:szCs w:val="18"/>
    </w:rPr>
  </w:style>
  <w:style w:type="paragraph" w:styleId="Index4">
    <w:name w:val="index 4"/>
    <w:basedOn w:val="Normal"/>
    <w:next w:val="Normal"/>
    <w:autoRedefine/>
    <w:semiHidden/>
    <w:rsid w:val="00D6578B"/>
    <w:pPr>
      <w:ind w:left="960" w:hanging="240"/>
    </w:pPr>
    <w:rPr>
      <w:sz w:val="18"/>
      <w:szCs w:val="18"/>
    </w:rPr>
  </w:style>
  <w:style w:type="paragraph" w:styleId="Index5">
    <w:name w:val="index 5"/>
    <w:basedOn w:val="Normal"/>
    <w:next w:val="Normal"/>
    <w:autoRedefine/>
    <w:semiHidden/>
    <w:rsid w:val="00D6578B"/>
    <w:pPr>
      <w:ind w:left="1200" w:hanging="240"/>
    </w:pPr>
    <w:rPr>
      <w:sz w:val="18"/>
      <w:szCs w:val="18"/>
    </w:rPr>
  </w:style>
  <w:style w:type="paragraph" w:styleId="Index6">
    <w:name w:val="index 6"/>
    <w:basedOn w:val="Normal"/>
    <w:next w:val="Normal"/>
    <w:autoRedefine/>
    <w:semiHidden/>
    <w:rsid w:val="00D6578B"/>
    <w:pPr>
      <w:ind w:left="1440" w:hanging="240"/>
    </w:pPr>
    <w:rPr>
      <w:sz w:val="18"/>
      <w:szCs w:val="18"/>
    </w:rPr>
  </w:style>
  <w:style w:type="paragraph" w:styleId="Index7">
    <w:name w:val="index 7"/>
    <w:basedOn w:val="Normal"/>
    <w:next w:val="Normal"/>
    <w:autoRedefine/>
    <w:semiHidden/>
    <w:rsid w:val="00D6578B"/>
    <w:pPr>
      <w:ind w:left="1680" w:hanging="240"/>
    </w:pPr>
    <w:rPr>
      <w:sz w:val="18"/>
      <w:szCs w:val="18"/>
    </w:rPr>
  </w:style>
  <w:style w:type="paragraph" w:styleId="Index8">
    <w:name w:val="index 8"/>
    <w:basedOn w:val="Normal"/>
    <w:next w:val="Normal"/>
    <w:autoRedefine/>
    <w:semiHidden/>
    <w:rsid w:val="00D6578B"/>
    <w:pPr>
      <w:ind w:left="1920" w:hanging="240"/>
    </w:pPr>
    <w:rPr>
      <w:sz w:val="18"/>
      <w:szCs w:val="18"/>
    </w:rPr>
  </w:style>
  <w:style w:type="paragraph" w:styleId="Index9">
    <w:name w:val="index 9"/>
    <w:basedOn w:val="Normal"/>
    <w:next w:val="Normal"/>
    <w:autoRedefine/>
    <w:semiHidden/>
    <w:rsid w:val="00D6578B"/>
    <w:pPr>
      <w:ind w:left="2160" w:hanging="240"/>
    </w:pPr>
    <w:rPr>
      <w:sz w:val="18"/>
      <w:szCs w:val="18"/>
    </w:rPr>
  </w:style>
  <w:style w:type="paragraph" w:styleId="IndexHeading">
    <w:name w:val="index heading"/>
    <w:basedOn w:val="Normal"/>
    <w:next w:val="Index1"/>
    <w:semiHidden/>
    <w:rsid w:val="00D6578B"/>
    <w:pPr>
      <w:spacing w:before="240" w:after="120"/>
      <w:jc w:val="center"/>
    </w:pPr>
    <w:rPr>
      <w:b/>
      <w:bCs/>
      <w:sz w:val="26"/>
      <w:szCs w:val="26"/>
    </w:rPr>
  </w:style>
  <w:style w:type="paragraph" w:styleId="TOC2">
    <w:name w:val="toc 2"/>
    <w:basedOn w:val="Normal"/>
    <w:next w:val="Normal"/>
    <w:autoRedefine/>
    <w:semiHidden/>
    <w:rsid w:val="00D6578B"/>
    <w:pPr>
      <w:ind w:left="240"/>
    </w:pPr>
    <w:rPr>
      <w:smallCaps/>
      <w:sz w:val="20"/>
      <w:szCs w:val="20"/>
    </w:rPr>
  </w:style>
  <w:style w:type="paragraph" w:styleId="TOC3">
    <w:name w:val="toc 3"/>
    <w:basedOn w:val="Normal"/>
    <w:next w:val="Normal"/>
    <w:autoRedefine/>
    <w:semiHidden/>
    <w:rsid w:val="00D6578B"/>
    <w:pPr>
      <w:ind w:left="480"/>
    </w:pPr>
    <w:rPr>
      <w:i/>
      <w:iCs/>
      <w:sz w:val="20"/>
      <w:szCs w:val="20"/>
    </w:rPr>
  </w:style>
  <w:style w:type="paragraph" w:styleId="TOC4">
    <w:name w:val="toc 4"/>
    <w:basedOn w:val="Normal"/>
    <w:next w:val="Normal"/>
    <w:autoRedefine/>
    <w:semiHidden/>
    <w:rsid w:val="00D6578B"/>
    <w:pPr>
      <w:ind w:left="720"/>
    </w:pPr>
    <w:rPr>
      <w:sz w:val="18"/>
      <w:szCs w:val="18"/>
    </w:rPr>
  </w:style>
  <w:style w:type="paragraph" w:styleId="TOC5">
    <w:name w:val="toc 5"/>
    <w:basedOn w:val="Normal"/>
    <w:next w:val="Normal"/>
    <w:autoRedefine/>
    <w:semiHidden/>
    <w:rsid w:val="00D6578B"/>
    <w:pPr>
      <w:ind w:left="960"/>
    </w:pPr>
    <w:rPr>
      <w:sz w:val="18"/>
      <w:szCs w:val="18"/>
    </w:rPr>
  </w:style>
  <w:style w:type="paragraph" w:styleId="TOC6">
    <w:name w:val="toc 6"/>
    <w:basedOn w:val="Normal"/>
    <w:next w:val="Normal"/>
    <w:autoRedefine/>
    <w:semiHidden/>
    <w:rsid w:val="00D6578B"/>
    <w:pPr>
      <w:ind w:left="1200"/>
    </w:pPr>
    <w:rPr>
      <w:sz w:val="18"/>
      <w:szCs w:val="18"/>
    </w:rPr>
  </w:style>
  <w:style w:type="paragraph" w:styleId="TOC7">
    <w:name w:val="toc 7"/>
    <w:basedOn w:val="Normal"/>
    <w:next w:val="Normal"/>
    <w:autoRedefine/>
    <w:semiHidden/>
    <w:rsid w:val="00D6578B"/>
    <w:pPr>
      <w:ind w:left="1440"/>
    </w:pPr>
    <w:rPr>
      <w:sz w:val="18"/>
      <w:szCs w:val="18"/>
    </w:rPr>
  </w:style>
  <w:style w:type="paragraph" w:styleId="TOC8">
    <w:name w:val="toc 8"/>
    <w:basedOn w:val="Normal"/>
    <w:next w:val="Normal"/>
    <w:autoRedefine/>
    <w:semiHidden/>
    <w:rsid w:val="00D6578B"/>
    <w:pPr>
      <w:ind w:left="1680"/>
    </w:pPr>
    <w:rPr>
      <w:sz w:val="18"/>
      <w:szCs w:val="18"/>
    </w:rPr>
  </w:style>
  <w:style w:type="paragraph" w:styleId="TOC9">
    <w:name w:val="toc 9"/>
    <w:basedOn w:val="Normal"/>
    <w:next w:val="Normal"/>
    <w:autoRedefine/>
    <w:semiHidden/>
    <w:rsid w:val="00D6578B"/>
    <w:pPr>
      <w:ind w:left="1920"/>
    </w:pPr>
    <w:rPr>
      <w:sz w:val="18"/>
      <w:szCs w:val="18"/>
    </w:rPr>
  </w:style>
  <w:style w:type="paragraph" w:styleId="List">
    <w:name w:val="List"/>
    <w:basedOn w:val="Normal"/>
    <w:rsid w:val="00D6578B"/>
    <w:pPr>
      <w:ind w:left="283" w:hanging="283"/>
    </w:pPr>
  </w:style>
  <w:style w:type="paragraph" w:styleId="List2">
    <w:name w:val="List 2"/>
    <w:basedOn w:val="Normal"/>
    <w:rsid w:val="00D6578B"/>
    <w:pPr>
      <w:ind w:left="566" w:hanging="283"/>
    </w:pPr>
  </w:style>
  <w:style w:type="paragraph" w:styleId="List3">
    <w:name w:val="List 3"/>
    <w:basedOn w:val="Normal"/>
    <w:rsid w:val="00D6578B"/>
    <w:pPr>
      <w:ind w:left="849" w:hanging="283"/>
    </w:pPr>
  </w:style>
  <w:style w:type="paragraph" w:styleId="MessageHeader">
    <w:name w:val="Message Header"/>
    <w:basedOn w:val="Normal"/>
    <w:link w:val="MessageHeaderChar"/>
    <w:rsid w:val="00D657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6578B"/>
    <w:rPr>
      <w:rFonts w:ascii="Arial" w:eastAsia="Times New Roman" w:hAnsi="Arial" w:cs="Arial"/>
      <w:sz w:val="24"/>
      <w:szCs w:val="24"/>
      <w:shd w:val="pct20" w:color="auto" w:fill="auto"/>
      <w:lang w:eastAsia="fr-FR"/>
    </w:rPr>
  </w:style>
  <w:style w:type="paragraph" w:styleId="Closing">
    <w:name w:val="Closing"/>
    <w:basedOn w:val="Normal"/>
    <w:link w:val="ClosingChar"/>
    <w:rsid w:val="00D6578B"/>
    <w:pPr>
      <w:ind w:left="4252"/>
    </w:pPr>
  </w:style>
  <w:style w:type="character" w:customStyle="1" w:styleId="ClosingChar">
    <w:name w:val="Closing Char"/>
    <w:basedOn w:val="DefaultParagraphFont"/>
    <w:link w:val="Closing"/>
    <w:rsid w:val="00D6578B"/>
    <w:rPr>
      <w:rFonts w:ascii="Times New Roman" w:eastAsia="Times New Roman" w:hAnsi="Times New Roman" w:cs="Times New Roman"/>
      <w:sz w:val="24"/>
      <w:szCs w:val="24"/>
      <w:lang w:eastAsia="fr-FR"/>
    </w:rPr>
  </w:style>
  <w:style w:type="paragraph" w:styleId="ListBullet">
    <w:name w:val="List Bullet"/>
    <w:basedOn w:val="Normal"/>
    <w:rsid w:val="00D6578B"/>
    <w:pPr>
      <w:numPr>
        <w:numId w:val="7"/>
      </w:numPr>
    </w:pPr>
  </w:style>
  <w:style w:type="paragraph" w:styleId="ListBullet2">
    <w:name w:val="List Bullet 2"/>
    <w:basedOn w:val="Normal"/>
    <w:rsid w:val="00D6578B"/>
    <w:pPr>
      <w:numPr>
        <w:numId w:val="8"/>
      </w:numPr>
    </w:pPr>
  </w:style>
  <w:style w:type="paragraph" w:styleId="ListContinue">
    <w:name w:val="List Continue"/>
    <w:basedOn w:val="Normal"/>
    <w:rsid w:val="00D6578B"/>
    <w:pPr>
      <w:spacing w:after="120"/>
      <w:ind w:left="283"/>
    </w:pPr>
  </w:style>
  <w:style w:type="paragraph" w:styleId="BodyText">
    <w:name w:val="Body Text"/>
    <w:basedOn w:val="Normal"/>
    <w:link w:val="BodyTextChar"/>
    <w:rsid w:val="00D6578B"/>
    <w:pPr>
      <w:spacing w:after="120"/>
    </w:pPr>
  </w:style>
  <w:style w:type="character" w:customStyle="1" w:styleId="BodyTextChar">
    <w:name w:val="Body Text Char"/>
    <w:basedOn w:val="DefaultParagraphFont"/>
    <w:link w:val="BodyText"/>
    <w:rsid w:val="00D6578B"/>
    <w:rPr>
      <w:rFonts w:ascii="Times New Roman" w:eastAsia="Times New Roman" w:hAnsi="Times New Roman" w:cs="Times New Roman"/>
      <w:sz w:val="24"/>
      <w:szCs w:val="24"/>
      <w:lang w:eastAsia="fr-FR"/>
    </w:rPr>
  </w:style>
  <w:style w:type="paragraph" w:styleId="BodyTextFirstIndent">
    <w:name w:val="Body Text First Indent"/>
    <w:basedOn w:val="BodyText"/>
    <w:link w:val="BodyTextFirstIndentChar"/>
    <w:rsid w:val="00D6578B"/>
    <w:pPr>
      <w:ind w:firstLine="210"/>
    </w:pPr>
  </w:style>
  <w:style w:type="character" w:customStyle="1" w:styleId="BodyTextFirstIndentChar">
    <w:name w:val="Body Text First Indent Char"/>
    <w:basedOn w:val="BodyTextChar"/>
    <w:link w:val="BodyTextFirstIndent"/>
    <w:rsid w:val="00D6578B"/>
    <w:rPr>
      <w:rFonts w:ascii="Times New Roman" w:eastAsia="Times New Roman" w:hAnsi="Times New Roman" w:cs="Times New Roman"/>
      <w:sz w:val="24"/>
      <w:szCs w:val="24"/>
      <w:lang w:eastAsia="fr-FR"/>
    </w:rPr>
  </w:style>
  <w:style w:type="character" w:styleId="FollowedHyperlink">
    <w:name w:val="FollowedHyperlink"/>
    <w:rsid w:val="00D6578B"/>
    <w:rPr>
      <w:color w:val="800080"/>
      <w:u w:val="single"/>
    </w:rPr>
  </w:style>
  <w:style w:type="paragraph" w:styleId="Footer">
    <w:name w:val="footer"/>
    <w:basedOn w:val="Normal"/>
    <w:link w:val="FooterChar"/>
    <w:rsid w:val="00D6578B"/>
    <w:pPr>
      <w:tabs>
        <w:tab w:val="center" w:pos="4536"/>
        <w:tab w:val="right" w:pos="9072"/>
      </w:tabs>
    </w:pPr>
  </w:style>
  <w:style w:type="character" w:customStyle="1" w:styleId="FooterChar">
    <w:name w:val="Footer Char"/>
    <w:basedOn w:val="DefaultParagraphFont"/>
    <w:link w:val="Footer"/>
    <w:rsid w:val="00D6578B"/>
    <w:rPr>
      <w:rFonts w:ascii="Times New Roman" w:eastAsia="Times New Roman" w:hAnsi="Times New Roman" w:cs="Times New Roman"/>
      <w:sz w:val="24"/>
      <w:szCs w:val="24"/>
      <w:lang w:eastAsia="fr-FR"/>
    </w:rPr>
  </w:style>
  <w:style w:type="paragraph" w:styleId="BalloonText">
    <w:name w:val="Balloon Text"/>
    <w:basedOn w:val="Normal"/>
    <w:link w:val="BalloonTextChar"/>
    <w:semiHidden/>
    <w:rsid w:val="00D6578B"/>
    <w:rPr>
      <w:rFonts w:ascii="Tahoma" w:hAnsi="Tahoma" w:cs="Tahoma"/>
      <w:sz w:val="16"/>
      <w:szCs w:val="16"/>
    </w:rPr>
  </w:style>
  <w:style w:type="character" w:customStyle="1" w:styleId="BalloonTextChar">
    <w:name w:val="Balloon Text Char"/>
    <w:basedOn w:val="DefaultParagraphFont"/>
    <w:link w:val="BalloonText"/>
    <w:semiHidden/>
    <w:rsid w:val="00D6578B"/>
    <w:rPr>
      <w:rFonts w:ascii="Tahoma" w:eastAsia="Times New Roman" w:hAnsi="Tahoma" w:cs="Tahoma"/>
      <w:sz w:val="16"/>
      <w:szCs w:val="16"/>
      <w:lang w:eastAsia="fr-FR"/>
    </w:rPr>
  </w:style>
  <w:style w:type="character" w:styleId="CommentReference">
    <w:name w:val="annotation reference"/>
    <w:uiPriority w:val="99"/>
    <w:semiHidden/>
    <w:rsid w:val="00D6578B"/>
    <w:rPr>
      <w:sz w:val="16"/>
      <w:szCs w:val="16"/>
    </w:rPr>
  </w:style>
  <w:style w:type="paragraph" w:styleId="CommentText">
    <w:name w:val="annotation text"/>
    <w:basedOn w:val="Normal"/>
    <w:link w:val="CommentTextChar"/>
    <w:uiPriority w:val="99"/>
    <w:rsid w:val="00D6578B"/>
    <w:rPr>
      <w:sz w:val="20"/>
      <w:szCs w:val="20"/>
    </w:rPr>
  </w:style>
  <w:style w:type="character" w:customStyle="1" w:styleId="CommentTextChar">
    <w:name w:val="Comment Text Char"/>
    <w:basedOn w:val="DefaultParagraphFont"/>
    <w:link w:val="CommentText"/>
    <w:uiPriority w:val="99"/>
    <w:rsid w:val="00D6578B"/>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sid w:val="00D6578B"/>
    <w:rPr>
      <w:b/>
      <w:bCs/>
    </w:rPr>
  </w:style>
  <w:style w:type="character" w:customStyle="1" w:styleId="CommentSubjectChar">
    <w:name w:val="Comment Subject Char"/>
    <w:basedOn w:val="CommentTextChar"/>
    <w:link w:val="CommentSubject"/>
    <w:semiHidden/>
    <w:rsid w:val="00D6578B"/>
    <w:rPr>
      <w:rFonts w:ascii="Times New Roman" w:eastAsia="Times New Roman" w:hAnsi="Times New Roman" w:cs="Times New Roman"/>
      <w:b/>
      <w:bCs/>
      <w:sz w:val="20"/>
      <w:szCs w:val="20"/>
      <w:lang w:eastAsia="fr-FR"/>
    </w:rPr>
  </w:style>
  <w:style w:type="paragraph" w:styleId="FootnoteText">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FootnoteTextChar"/>
    <w:uiPriority w:val="99"/>
    <w:rsid w:val="00D6578B"/>
    <w:rPr>
      <w:sz w:val="20"/>
      <w:szCs w:val="20"/>
    </w:rPr>
  </w:style>
  <w:style w:type="character" w:customStyle="1" w:styleId="FootnoteTextChar">
    <w:name w:val="Footnote Text Char"/>
    <w:aliases w:val="Footnote Text1 Char,single space Char2,Fodnotetekst Tegn Char2,footnote text Char Char,Fodnotetekst Tegn Char Char,single space Char Char,footnote text Char Char Char Char,Fodnotetekst Tegn Char1 Char,single space Char1 Char,fn Char"/>
    <w:basedOn w:val="DefaultParagraphFont"/>
    <w:link w:val="FootnoteText"/>
    <w:uiPriority w:val="99"/>
    <w:rsid w:val="00D6578B"/>
    <w:rPr>
      <w:rFonts w:ascii="Times New Roman" w:eastAsia="Times New Roman" w:hAnsi="Times New Roman" w:cs="Times New Roman"/>
      <w:sz w:val="20"/>
      <w:szCs w:val="20"/>
      <w:lang w:eastAsia="fr-FR"/>
    </w:rPr>
  </w:style>
  <w:style w:type="character" w:styleId="FootnoteReference">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D6578B"/>
    <w:rPr>
      <w:vertAlign w:val="superscript"/>
    </w:rPr>
  </w:style>
  <w:style w:type="character" w:styleId="PageNumber">
    <w:name w:val="page number"/>
    <w:basedOn w:val="DefaultParagraphFont"/>
    <w:rsid w:val="00D6578B"/>
  </w:style>
  <w:style w:type="paragraph" w:styleId="ListParagraph">
    <w:name w:val="List Paragraph"/>
    <w:basedOn w:val="Normal"/>
    <w:uiPriority w:val="34"/>
    <w:qFormat/>
    <w:rsid w:val="00D6578B"/>
    <w:pPr>
      <w:ind w:left="708"/>
    </w:pPr>
  </w:style>
  <w:style w:type="paragraph" w:styleId="NormalWeb">
    <w:name w:val="Normal (Web)"/>
    <w:basedOn w:val="Normal"/>
    <w:uiPriority w:val="99"/>
    <w:unhideWhenUsed/>
    <w:rsid w:val="00D6578B"/>
    <w:pPr>
      <w:spacing w:before="100" w:beforeAutospacing="1" w:after="100" w:afterAutospacing="1"/>
    </w:pPr>
  </w:style>
  <w:style w:type="character" w:styleId="Emphasis">
    <w:name w:val="Emphasis"/>
    <w:uiPriority w:val="20"/>
    <w:qFormat/>
    <w:rsid w:val="00D6578B"/>
    <w:rPr>
      <w:i/>
      <w:iCs/>
    </w:rPr>
  </w:style>
  <w:style w:type="paragraph" w:styleId="TOCHeading">
    <w:name w:val="TOC Heading"/>
    <w:basedOn w:val="Heading1"/>
    <w:next w:val="Normal"/>
    <w:uiPriority w:val="39"/>
    <w:semiHidden/>
    <w:unhideWhenUsed/>
    <w:qFormat/>
    <w:rsid w:val="00D6578B"/>
    <w:pPr>
      <w:keepLines/>
      <w:numPr>
        <w:numId w:val="0"/>
      </w:numPr>
      <w:spacing w:before="480" w:after="0" w:line="276" w:lineRule="auto"/>
      <w:jc w:val="left"/>
      <w:outlineLvl w:val="9"/>
    </w:pPr>
    <w:rPr>
      <w:rFonts w:ascii="Cambria" w:hAnsi="Cambria" w:cs="Times New Roman"/>
      <w:smallCaps w:val="0"/>
      <w:color w:val="365F91"/>
      <w:kern w:val="0"/>
      <w:sz w:val="28"/>
      <w:szCs w:val="28"/>
    </w:rPr>
  </w:style>
  <w:style w:type="paragraph" w:styleId="Revision">
    <w:name w:val="Revision"/>
    <w:hidden/>
    <w:uiPriority w:val="99"/>
    <w:semiHidden/>
    <w:rsid w:val="00D6578B"/>
    <w:pPr>
      <w:spacing w:after="0" w:line="240" w:lineRule="auto"/>
    </w:pPr>
    <w:rPr>
      <w:rFonts w:ascii="Times New Roman" w:eastAsia="Times New Roman" w:hAnsi="Times New Roman" w:cs="Times New Roman"/>
      <w:sz w:val="24"/>
      <w:szCs w:val="24"/>
      <w:lang w:eastAsia="fr-FR"/>
    </w:rPr>
  </w:style>
  <w:style w:type="paragraph" w:customStyle="1" w:styleId="EndNoteBibliographyTitle">
    <w:name w:val="EndNote Bibliography Title"/>
    <w:basedOn w:val="Normal"/>
    <w:link w:val="EndNoteBibliographyTitleChar"/>
    <w:rsid w:val="00705B55"/>
    <w:pPr>
      <w:jc w:val="center"/>
    </w:pPr>
    <w:rPr>
      <w:noProof/>
    </w:rPr>
  </w:style>
  <w:style w:type="character" w:customStyle="1" w:styleId="EndNoteBibliographyTitleChar">
    <w:name w:val="EndNote Bibliography Title Char"/>
    <w:basedOn w:val="FootnoteTextChar"/>
    <w:link w:val="EndNoteBibliographyTitle"/>
    <w:rsid w:val="00705B55"/>
    <w:rPr>
      <w:rFonts w:ascii="Times New Roman" w:eastAsia="Times New Roman" w:hAnsi="Times New Roman" w:cs="Times New Roman"/>
      <w:noProof/>
      <w:sz w:val="24"/>
      <w:szCs w:val="24"/>
      <w:lang w:eastAsia="fr-FR"/>
    </w:rPr>
  </w:style>
  <w:style w:type="paragraph" w:customStyle="1" w:styleId="EndNoteBibliography">
    <w:name w:val="EndNote Bibliography"/>
    <w:basedOn w:val="Normal"/>
    <w:link w:val="EndNoteBibliographyChar"/>
    <w:rsid w:val="00705B55"/>
    <w:rPr>
      <w:noProof/>
    </w:rPr>
  </w:style>
  <w:style w:type="character" w:customStyle="1" w:styleId="EndNoteBibliographyChar">
    <w:name w:val="EndNote Bibliography Char"/>
    <w:basedOn w:val="FootnoteTextChar"/>
    <w:link w:val="EndNoteBibliography"/>
    <w:rsid w:val="00705B55"/>
    <w:rPr>
      <w:rFonts w:ascii="Times New Roman" w:eastAsia="Times New Roman" w:hAnsi="Times New Roman" w:cs="Times New Roman"/>
      <w:noProof/>
      <w:sz w:val="24"/>
      <w:szCs w:val="24"/>
      <w:lang w:eastAsia="fr-FR"/>
    </w:rPr>
  </w:style>
  <w:style w:type="character" w:customStyle="1" w:styleId="UnresolvedMention1">
    <w:name w:val="Unresolved Mention1"/>
    <w:basedOn w:val="DefaultParagraphFont"/>
    <w:uiPriority w:val="99"/>
    <w:semiHidden/>
    <w:unhideWhenUsed/>
    <w:rsid w:val="006851A7"/>
    <w:rPr>
      <w:color w:val="605E5C"/>
      <w:shd w:val="clear" w:color="auto" w:fill="E1DFDD"/>
    </w:rPr>
  </w:style>
  <w:style w:type="paragraph" w:styleId="Caption">
    <w:name w:val="caption"/>
    <w:basedOn w:val="Normal"/>
    <w:next w:val="Normal"/>
    <w:uiPriority w:val="35"/>
    <w:unhideWhenUsed/>
    <w:qFormat/>
    <w:rsid w:val="008F496D"/>
    <w:pPr>
      <w:spacing w:after="200"/>
    </w:pPr>
    <w:rPr>
      <w:i/>
      <w:iCs/>
      <w:color w:val="1F497D" w:themeColor="text2"/>
      <w:sz w:val="18"/>
      <w:szCs w:val="18"/>
    </w:rPr>
  </w:style>
  <w:style w:type="character" w:customStyle="1" w:styleId="UnresolvedMention2">
    <w:name w:val="Unresolved Mention2"/>
    <w:basedOn w:val="DefaultParagraphFont"/>
    <w:uiPriority w:val="99"/>
    <w:semiHidden/>
    <w:unhideWhenUsed/>
    <w:rsid w:val="00DF54F3"/>
    <w:rPr>
      <w:color w:val="605E5C"/>
      <w:shd w:val="clear" w:color="auto" w:fill="E1DFDD"/>
    </w:rPr>
  </w:style>
  <w:style w:type="table" w:styleId="PlainTable3">
    <w:name w:val="Plain Table 3"/>
    <w:basedOn w:val="TableNormal"/>
    <w:uiPriority w:val="99"/>
    <w:rsid w:val="00CC73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gmaildefault">
    <w:name w:val="gmail_default"/>
    <w:basedOn w:val="DefaultParagraphFont"/>
    <w:rsid w:val="007A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16175">
      <w:bodyDiv w:val="1"/>
      <w:marLeft w:val="0"/>
      <w:marRight w:val="0"/>
      <w:marTop w:val="0"/>
      <w:marBottom w:val="0"/>
      <w:divBdr>
        <w:top w:val="none" w:sz="0" w:space="0" w:color="auto"/>
        <w:left w:val="none" w:sz="0" w:space="0" w:color="auto"/>
        <w:bottom w:val="none" w:sz="0" w:space="0" w:color="auto"/>
        <w:right w:val="none" w:sz="0" w:space="0" w:color="auto"/>
      </w:divBdr>
    </w:div>
    <w:div w:id="248733359">
      <w:bodyDiv w:val="1"/>
      <w:marLeft w:val="0"/>
      <w:marRight w:val="0"/>
      <w:marTop w:val="0"/>
      <w:marBottom w:val="0"/>
      <w:divBdr>
        <w:top w:val="none" w:sz="0" w:space="0" w:color="auto"/>
        <w:left w:val="none" w:sz="0" w:space="0" w:color="auto"/>
        <w:bottom w:val="none" w:sz="0" w:space="0" w:color="auto"/>
        <w:right w:val="none" w:sz="0" w:space="0" w:color="auto"/>
      </w:divBdr>
    </w:div>
    <w:div w:id="286398332">
      <w:bodyDiv w:val="1"/>
      <w:marLeft w:val="0"/>
      <w:marRight w:val="0"/>
      <w:marTop w:val="0"/>
      <w:marBottom w:val="0"/>
      <w:divBdr>
        <w:top w:val="none" w:sz="0" w:space="0" w:color="auto"/>
        <w:left w:val="none" w:sz="0" w:space="0" w:color="auto"/>
        <w:bottom w:val="none" w:sz="0" w:space="0" w:color="auto"/>
        <w:right w:val="none" w:sz="0" w:space="0" w:color="auto"/>
      </w:divBdr>
    </w:div>
    <w:div w:id="325672177">
      <w:bodyDiv w:val="1"/>
      <w:marLeft w:val="0"/>
      <w:marRight w:val="0"/>
      <w:marTop w:val="0"/>
      <w:marBottom w:val="0"/>
      <w:divBdr>
        <w:top w:val="none" w:sz="0" w:space="0" w:color="auto"/>
        <w:left w:val="none" w:sz="0" w:space="0" w:color="auto"/>
        <w:bottom w:val="none" w:sz="0" w:space="0" w:color="auto"/>
        <w:right w:val="none" w:sz="0" w:space="0" w:color="auto"/>
      </w:divBdr>
    </w:div>
    <w:div w:id="355732890">
      <w:bodyDiv w:val="1"/>
      <w:marLeft w:val="0"/>
      <w:marRight w:val="0"/>
      <w:marTop w:val="0"/>
      <w:marBottom w:val="0"/>
      <w:divBdr>
        <w:top w:val="none" w:sz="0" w:space="0" w:color="auto"/>
        <w:left w:val="none" w:sz="0" w:space="0" w:color="auto"/>
        <w:bottom w:val="none" w:sz="0" w:space="0" w:color="auto"/>
        <w:right w:val="none" w:sz="0" w:space="0" w:color="auto"/>
      </w:divBdr>
    </w:div>
    <w:div w:id="545029603">
      <w:bodyDiv w:val="1"/>
      <w:marLeft w:val="0"/>
      <w:marRight w:val="0"/>
      <w:marTop w:val="0"/>
      <w:marBottom w:val="0"/>
      <w:divBdr>
        <w:top w:val="none" w:sz="0" w:space="0" w:color="auto"/>
        <w:left w:val="none" w:sz="0" w:space="0" w:color="auto"/>
        <w:bottom w:val="none" w:sz="0" w:space="0" w:color="auto"/>
        <w:right w:val="none" w:sz="0" w:space="0" w:color="auto"/>
      </w:divBdr>
      <w:divsChild>
        <w:div w:id="902563643">
          <w:marLeft w:val="0"/>
          <w:marRight w:val="297"/>
          <w:marTop w:val="0"/>
          <w:marBottom w:val="99"/>
          <w:divBdr>
            <w:top w:val="none" w:sz="0" w:space="0" w:color="auto"/>
            <w:left w:val="none" w:sz="0" w:space="0" w:color="auto"/>
            <w:bottom w:val="none" w:sz="0" w:space="0" w:color="auto"/>
            <w:right w:val="none" w:sz="0" w:space="0" w:color="auto"/>
          </w:divBdr>
          <w:divsChild>
            <w:div w:id="1703627146">
              <w:marLeft w:val="0"/>
              <w:marRight w:val="0"/>
              <w:marTop w:val="0"/>
              <w:marBottom w:val="0"/>
              <w:divBdr>
                <w:top w:val="none" w:sz="0" w:space="0" w:color="auto"/>
                <w:left w:val="none" w:sz="0" w:space="0" w:color="auto"/>
                <w:bottom w:val="none" w:sz="0" w:space="0" w:color="auto"/>
                <w:right w:val="none" w:sz="0" w:space="0" w:color="auto"/>
              </w:divBdr>
            </w:div>
          </w:divsChild>
        </w:div>
        <w:div w:id="1222063712">
          <w:marLeft w:val="0"/>
          <w:marRight w:val="297"/>
          <w:marTop w:val="0"/>
          <w:marBottom w:val="99"/>
          <w:divBdr>
            <w:top w:val="none" w:sz="0" w:space="0" w:color="auto"/>
            <w:left w:val="none" w:sz="0" w:space="0" w:color="auto"/>
            <w:bottom w:val="none" w:sz="0" w:space="0" w:color="auto"/>
            <w:right w:val="none" w:sz="0" w:space="0" w:color="auto"/>
          </w:divBdr>
          <w:divsChild>
            <w:div w:id="17070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4058">
      <w:bodyDiv w:val="1"/>
      <w:marLeft w:val="0"/>
      <w:marRight w:val="0"/>
      <w:marTop w:val="0"/>
      <w:marBottom w:val="0"/>
      <w:divBdr>
        <w:top w:val="none" w:sz="0" w:space="0" w:color="auto"/>
        <w:left w:val="none" w:sz="0" w:space="0" w:color="auto"/>
        <w:bottom w:val="none" w:sz="0" w:space="0" w:color="auto"/>
        <w:right w:val="none" w:sz="0" w:space="0" w:color="auto"/>
      </w:divBdr>
    </w:div>
    <w:div w:id="702369015">
      <w:bodyDiv w:val="1"/>
      <w:marLeft w:val="0"/>
      <w:marRight w:val="0"/>
      <w:marTop w:val="0"/>
      <w:marBottom w:val="0"/>
      <w:divBdr>
        <w:top w:val="none" w:sz="0" w:space="0" w:color="auto"/>
        <w:left w:val="none" w:sz="0" w:space="0" w:color="auto"/>
        <w:bottom w:val="none" w:sz="0" w:space="0" w:color="auto"/>
        <w:right w:val="none" w:sz="0" w:space="0" w:color="auto"/>
      </w:divBdr>
    </w:div>
    <w:div w:id="856431456">
      <w:bodyDiv w:val="1"/>
      <w:marLeft w:val="0"/>
      <w:marRight w:val="0"/>
      <w:marTop w:val="0"/>
      <w:marBottom w:val="0"/>
      <w:divBdr>
        <w:top w:val="none" w:sz="0" w:space="0" w:color="auto"/>
        <w:left w:val="none" w:sz="0" w:space="0" w:color="auto"/>
        <w:bottom w:val="none" w:sz="0" w:space="0" w:color="auto"/>
        <w:right w:val="none" w:sz="0" w:space="0" w:color="auto"/>
      </w:divBdr>
    </w:div>
    <w:div w:id="954746986">
      <w:bodyDiv w:val="1"/>
      <w:marLeft w:val="0"/>
      <w:marRight w:val="0"/>
      <w:marTop w:val="0"/>
      <w:marBottom w:val="0"/>
      <w:divBdr>
        <w:top w:val="none" w:sz="0" w:space="0" w:color="auto"/>
        <w:left w:val="none" w:sz="0" w:space="0" w:color="auto"/>
        <w:bottom w:val="none" w:sz="0" w:space="0" w:color="auto"/>
        <w:right w:val="none" w:sz="0" w:space="0" w:color="auto"/>
      </w:divBdr>
    </w:div>
    <w:div w:id="1006907841">
      <w:bodyDiv w:val="1"/>
      <w:marLeft w:val="0"/>
      <w:marRight w:val="0"/>
      <w:marTop w:val="0"/>
      <w:marBottom w:val="0"/>
      <w:divBdr>
        <w:top w:val="none" w:sz="0" w:space="0" w:color="auto"/>
        <w:left w:val="none" w:sz="0" w:space="0" w:color="auto"/>
        <w:bottom w:val="none" w:sz="0" w:space="0" w:color="auto"/>
        <w:right w:val="none" w:sz="0" w:space="0" w:color="auto"/>
      </w:divBdr>
    </w:div>
    <w:div w:id="1032530728">
      <w:bodyDiv w:val="1"/>
      <w:marLeft w:val="0"/>
      <w:marRight w:val="0"/>
      <w:marTop w:val="0"/>
      <w:marBottom w:val="0"/>
      <w:divBdr>
        <w:top w:val="none" w:sz="0" w:space="0" w:color="auto"/>
        <w:left w:val="none" w:sz="0" w:space="0" w:color="auto"/>
        <w:bottom w:val="none" w:sz="0" w:space="0" w:color="auto"/>
        <w:right w:val="none" w:sz="0" w:space="0" w:color="auto"/>
      </w:divBdr>
    </w:div>
    <w:div w:id="1115365283">
      <w:bodyDiv w:val="1"/>
      <w:marLeft w:val="0"/>
      <w:marRight w:val="0"/>
      <w:marTop w:val="0"/>
      <w:marBottom w:val="0"/>
      <w:divBdr>
        <w:top w:val="none" w:sz="0" w:space="0" w:color="auto"/>
        <w:left w:val="none" w:sz="0" w:space="0" w:color="auto"/>
        <w:bottom w:val="none" w:sz="0" w:space="0" w:color="auto"/>
        <w:right w:val="none" w:sz="0" w:space="0" w:color="auto"/>
      </w:divBdr>
    </w:div>
    <w:div w:id="1143236058">
      <w:bodyDiv w:val="1"/>
      <w:marLeft w:val="0"/>
      <w:marRight w:val="0"/>
      <w:marTop w:val="0"/>
      <w:marBottom w:val="0"/>
      <w:divBdr>
        <w:top w:val="none" w:sz="0" w:space="0" w:color="auto"/>
        <w:left w:val="none" w:sz="0" w:space="0" w:color="auto"/>
        <w:bottom w:val="none" w:sz="0" w:space="0" w:color="auto"/>
        <w:right w:val="none" w:sz="0" w:space="0" w:color="auto"/>
      </w:divBdr>
    </w:div>
    <w:div w:id="1170488639">
      <w:bodyDiv w:val="1"/>
      <w:marLeft w:val="0"/>
      <w:marRight w:val="0"/>
      <w:marTop w:val="0"/>
      <w:marBottom w:val="0"/>
      <w:divBdr>
        <w:top w:val="none" w:sz="0" w:space="0" w:color="auto"/>
        <w:left w:val="none" w:sz="0" w:space="0" w:color="auto"/>
        <w:bottom w:val="none" w:sz="0" w:space="0" w:color="auto"/>
        <w:right w:val="none" w:sz="0" w:space="0" w:color="auto"/>
      </w:divBdr>
    </w:div>
    <w:div w:id="1254582896">
      <w:bodyDiv w:val="1"/>
      <w:marLeft w:val="0"/>
      <w:marRight w:val="0"/>
      <w:marTop w:val="0"/>
      <w:marBottom w:val="0"/>
      <w:divBdr>
        <w:top w:val="none" w:sz="0" w:space="0" w:color="auto"/>
        <w:left w:val="none" w:sz="0" w:space="0" w:color="auto"/>
        <w:bottom w:val="none" w:sz="0" w:space="0" w:color="auto"/>
        <w:right w:val="none" w:sz="0" w:space="0" w:color="auto"/>
      </w:divBdr>
    </w:div>
    <w:div w:id="1407456108">
      <w:bodyDiv w:val="1"/>
      <w:marLeft w:val="0"/>
      <w:marRight w:val="0"/>
      <w:marTop w:val="0"/>
      <w:marBottom w:val="0"/>
      <w:divBdr>
        <w:top w:val="none" w:sz="0" w:space="0" w:color="auto"/>
        <w:left w:val="none" w:sz="0" w:space="0" w:color="auto"/>
        <w:bottom w:val="none" w:sz="0" w:space="0" w:color="auto"/>
        <w:right w:val="none" w:sz="0" w:space="0" w:color="auto"/>
      </w:divBdr>
    </w:div>
    <w:div w:id="1461076160">
      <w:bodyDiv w:val="1"/>
      <w:marLeft w:val="0"/>
      <w:marRight w:val="0"/>
      <w:marTop w:val="0"/>
      <w:marBottom w:val="0"/>
      <w:divBdr>
        <w:top w:val="none" w:sz="0" w:space="0" w:color="auto"/>
        <w:left w:val="none" w:sz="0" w:space="0" w:color="auto"/>
        <w:bottom w:val="none" w:sz="0" w:space="0" w:color="auto"/>
        <w:right w:val="none" w:sz="0" w:space="0" w:color="auto"/>
      </w:divBdr>
    </w:div>
    <w:div w:id="1685353154">
      <w:bodyDiv w:val="1"/>
      <w:marLeft w:val="0"/>
      <w:marRight w:val="0"/>
      <w:marTop w:val="0"/>
      <w:marBottom w:val="0"/>
      <w:divBdr>
        <w:top w:val="none" w:sz="0" w:space="0" w:color="auto"/>
        <w:left w:val="none" w:sz="0" w:space="0" w:color="auto"/>
        <w:bottom w:val="none" w:sz="0" w:space="0" w:color="auto"/>
        <w:right w:val="none" w:sz="0" w:space="0" w:color="auto"/>
      </w:divBdr>
    </w:div>
    <w:div w:id="1700936278">
      <w:bodyDiv w:val="1"/>
      <w:marLeft w:val="0"/>
      <w:marRight w:val="0"/>
      <w:marTop w:val="0"/>
      <w:marBottom w:val="0"/>
      <w:divBdr>
        <w:top w:val="none" w:sz="0" w:space="0" w:color="auto"/>
        <w:left w:val="none" w:sz="0" w:space="0" w:color="auto"/>
        <w:bottom w:val="none" w:sz="0" w:space="0" w:color="auto"/>
        <w:right w:val="none" w:sz="0" w:space="0" w:color="auto"/>
      </w:divBdr>
    </w:div>
    <w:div w:id="1842428293">
      <w:bodyDiv w:val="1"/>
      <w:marLeft w:val="0"/>
      <w:marRight w:val="0"/>
      <w:marTop w:val="0"/>
      <w:marBottom w:val="0"/>
      <w:divBdr>
        <w:top w:val="none" w:sz="0" w:space="0" w:color="auto"/>
        <w:left w:val="none" w:sz="0" w:space="0" w:color="auto"/>
        <w:bottom w:val="none" w:sz="0" w:space="0" w:color="auto"/>
        <w:right w:val="none" w:sz="0" w:space="0" w:color="auto"/>
      </w:divBdr>
      <w:divsChild>
        <w:div w:id="145320136">
          <w:marLeft w:val="0"/>
          <w:marRight w:val="0"/>
          <w:marTop w:val="0"/>
          <w:marBottom w:val="0"/>
          <w:divBdr>
            <w:top w:val="none" w:sz="0" w:space="0" w:color="auto"/>
            <w:left w:val="none" w:sz="0" w:space="0" w:color="auto"/>
            <w:bottom w:val="none" w:sz="0" w:space="0" w:color="auto"/>
            <w:right w:val="none" w:sz="0" w:space="0" w:color="auto"/>
          </w:divBdr>
        </w:div>
        <w:div w:id="273832742">
          <w:marLeft w:val="45"/>
          <w:marRight w:val="45"/>
          <w:marTop w:val="15"/>
          <w:marBottom w:val="0"/>
          <w:divBdr>
            <w:top w:val="none" w:sz="0" w:space="0" w:color="auto"/>
            <w:left w:val="none" w:sz="0" w:space="0" w:color="auto"/>
            <w:bottom w:val="none" w:sz="0" w:space="0" w:color="auto"/>
            <w:right w:val="none" w:sz="0" w:space="0" w:color="auto"/>
          </w:divBdr>
          <w:divsChild>
            <w:div w:id="18390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0734">
      <w:bodyDiv w:val="1"/>
      <w:marLeft w:val="0"/>
      <w:marRight w:val="0"/>
      <w:marTop w:val="0"/>
      <w:marBottom w:val="0"/>
      <w:divBdr>
        <w:top w:val="none" w:sz="0" w:space="0" w:color="auto"/>
        <w:left w:val="none" w:sz="0" w:space="0" w:color="auto"/>
        <w:bottom w:val="none" w:sz="0" w:space="0" w:color="auto"/>
        <w:right w:val="none" w:sz="0" w:space="0" w:color="auto"/>
      </w:divBdr>
    </w:div>
    <w:div w:id="1922980974">
      <w:bodyDiv w:val="1"/>
      <w:marLeft w:val="0"/>
      <w:marRight w:val="0"/>
      <w:marTop w:val="0"/>
      <w:marBottom w:val="0"/>
      <w:divBdr>
        <w:top w:val="none" w:sz="0" w:space="0" w:color="auto"/>
        <w:left w:val="none" w:sz="0" w:space="0" w:color="auto"/>
        <w:bottom w:val="none" w:sz="0" w:space="0" w:color="auto"/>
        <w:right w:val="none" w:sz="0" w:space="0" w:color="auto"/>
      </w:divBdr>
    </w:div>
    <w:div w:id="1983927251">
      <w:bodyDiv w:val="1"/>
      <w:marLeft w:val="0"/>
      <w:marRight w:val="0"/>
      <w:marTop w:val="0"/>
      <w:marBottom w:val="0"/>
      <w:divBdr>
        <w:top w:val="none" w:sz="0" w:space="0" w:color="auto"/>
        <w:left w:val="none" w:sz="0" w:space="0" w:color="auto"/>
        <w:bottom w:val="none" w:sz="0" w:space="0" w:color="auto"/>
        <w:right w:val="none" w:sz="0" w:space="0" w:color="auto"/>
      </w:divBdr>
    </w:div>
    <w:div w:id="1991515012">
      <w:bodyDiv w:val="1"/>
      <w:marLeft w:val="0"/>
      <w:marRight w:val="0"/>
      <w:marTop w:val="0"/>
      <w:marBottom w:val="0"/>
      <w:divBdr>
        <w:top w:val="none" w:sz="0" w:space="0" w:color="auto"/>
        <w:left w:val="none" w:sz="0" w:space="0" w:color="auto"/>
        <w:bottom w:val="none" w:sz="0" w:space="0" w:color="auto"/>
        <w:right w:val="none" w:sz="0" w:space="0" w:color="auto"/>
      </w:divBdr>
    </w:div>
    <w:div w:id="20255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sumos@gmail.com" TargetMode="External"/><Relationship Id="rId4" Type="http://schemas.openxmlformats.org/officeDocument/2006/relationships/settings" Target="settings.xml"/><Relationship Id="rId9" Type="http://schemas.openxmlformats.org/officeDocument/2006/relationships/hyperlink" Target="http://afronet.bio/"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C4FD-6048-4F14-8ED8-7005066F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7921</Words>
  <Characters>45629</Characters>
  <Application>Microsoft Office Word</Application>
  <DocSecurity>0</DocSecurity>
  <Lines>642</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53416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EMINESCU Ion</dc:creator>
  <cp:lastModifiedBy>Loconto, Allison-Marie</cp:lastModifiedBy>
  <cp:revision>3</cp:revision>
  <cp:lastPrinted>2019-04-23T15:06:00Z</cp:lastPrinted>
  <dcterms:created xsi:type="dcterms:W3CDTF">2019-06-30T20:09:00Z</dcterms:created>
  <dcterms:modified xsi:type="dcterms:W3CDTF">2019-06-30T20:34:00Z</dcterms:modified>
</cp:coreProperties>
</file>